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2F" w:rsidRPr="00D45926" w:rsidRDefault="006F712F" w:rsidP="006F712F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n-AU" w:eastAsia="hr-HR"/>
        </w:rPr>
      </w:pPr>
      <w:r w:rsidRPr="00D45926">
        <w:rPr>
          <w:rFonts w:ascii="Cambria" w:eastAsia="Times New Roman" w:hAnsi="Cambria" w:cs="Times New Roman"/>
          <w:sz w:val="24"/>
          <w:szCs w:val="24"/>
          <w:lang w:val="en-AU" w:eastAsia="hr-HR"/>
        </w:rPr>
        <w:t xml:space="preserve">                 </w:t>
      </w:r>
      <w:r>
        <w:rPr>
          <w:rFonts w:ascii="Times New Roman" w:eastAsia="Times New Roman" w:hAnsi="Times New Roman" w:cs="Times New Roman"/>
          <w:noProof/>
          <w:color w:val="000000"/>
          <w:lang w:eastAsia="hr-HR"/>
        </w:rPr>
        <w:drawing>
          <wp:inline distT="0" distB="0" distL="0" distR="0" wp14:anchorId="5DC6B156" wp14:editId="2A8E09B5">
            <wp:extent cx="285750" cy="285750"/>
            <wp:effectExtent l="0" t="0" r="0" b="0"/>
            <wp:docPr id="1" name="Slika 1" descr="C:\Users\stefanija\Documents\hrgrb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stefanija\Documents\hrgrbm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12F" w:rsidRPr="00D45926" w:rsidRDefault="006F712F" w:rsidP="006F7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D4592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       </w:t>
      </w:r>
      <w:r w:rsidRPr="00D45926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REPUBLIKA HRVATSKA</w:t>
      </w:r>
    </w:p>
    <w:p w:rsidR="006F712F" w:rsidRPr="00D45926" w:rsidRDefault="006F712F" w:rsidP="006F7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D45926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KRAPINSKO-ZAGORSKA ŽUPANIJA</w:t>
      </w:r>
    </w:p>
    <w:p w:rsidR="006F712F" w:rsidRPr="00D45926" w:rsidRDefault="006F712F" w:rsidP="006F7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D45926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OPĆINA VELIKO TRGOVIŠĆE</w:t>
      </w:r>
    </w:p>
    <w:p w:rsidR="006F712F" w:rsidRPr="00D45926" w:rsidRDefault="006F712F" w:rsidP="006F712F">
      <w:pPr>
        <w:keepNext/>
        <w:tabs>
          <w:tab w:val="left" w:pos="708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OPĆINSKI </w:t>
      </w:r>
      <w:r w:rsidRPr="00D4592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NAČELNIK</w:t>
      </w:r>
      <w:proofErr w:type="gramEnd"/>
    </w:p>
    <w:p w:rsidR="006F712F" w:rsidRPr="00D45926" w:rsidRDefault="001545EA" w:rsidP="006F712F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0"/>
          <w:lang w:eastAsia="hr-HR"/>
        </w:rPr>
        <w:t>KLASA: 023-01/18-01/334</w:t>
      </w:r>
      <w:r w:rsidR="006F712F" w:rsidRPr="00D45926">
        <w:rPr>
          <w:rFonts w:ascii="Times New Roman" w:eastAsia="Times New Roman" w:hAnsi="Times New Roman" w:cs="Times New Roman"/>
          <w:szCs w:val="20"/>
          <w:lang w:eastAsia="hr-HR"/>
        </w:rPr>
        <w:t xml:space="preserve">                              </w:t>
      </w:r>
    </w:p>
    <w:p w:rsidR="006F712F" w:rsidRDefault="006F712F" w:rsidP="006F712F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hr-HR"/>
        </w:rPr>
      </w:pPr>
      <w:proofErr w:type="spellStart"/>
      <w:r w:rsidRPr="00D45926">
        <w:rPr>
          <w:rFonts w:ascii="Times New Roman" w:eastAsia="Times New Roman" w:hAnsi="Times New Roman" w:cs="Times New Roman"/>
          <w:szCs w:val="20"/>
          <w:lang w:eastAsia="hr-HR"/>
        </w:rPr>
        <w:t>UR.BROJ</w:t>
      </w:r>
      <w:proofErr w:type="spellEnd"/>
      <w:r w:rsidRPr="00D45926">
        <w:rPr>
          <w:rFonts w:ascii="Times New Roman" w:eastAsia="Times New Roman" w:hAnsi="Times New Roman" w:cs="Times New Roman"/>
          <w:szCs w:val="20"/>
          <w:lang w:eastAsia="hr-HR"/>
        </w:rPr>
        <w:t>: 2197/05-</w:t>
      </w:r>
      <w:proofErr w:type="spellStart"/>
      <w:r w:rsidRPr="00D45926">
        <w:rPr>
          <w:rFonts w:ascii="Times New Roman" w:eastAsia="Times New Roman" w:hAnsi="Times New Roman" w:cs="Times New Roman"/>
          <w:szCs w:val="20"/>
          <w:lang w:eastAsia="hr-HR"/>
        </w:rPr>
        <w:t>05</w:t>
      </w:r>
      <w:proofErr w:type="spellEnd"/>
      <w:r w:rsidRPr="00D45926">
        <w:rPr>
          <w:rFonts w:ascii="Times New Roman" w:eastAsia="Times New Roman" w:hAnsi="Times New Roman" w:cs="Times New Roman"/>
          <w:szCs w:val="20"/>
          <w:lang w:eastAsia="hr-HR"/>
        </w:rPr>
        <w:t>-18-2</w:t>
      </w:r>
      <w:r>
        <w:rPr>
          <w:rFonts w:ascii="Times New Roman" w:eastAsia="Times New Roman" w:hAnsi="Times New Roman" w:cs="Times New Roman"/>
          <w:szCs w:val="20"/>
          <w:lang w:eastAsia="hr-HR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Cs w:val="20"/>
          <w:lang w:eastAsia="hr-HR"/>
        </w:rPr>
        <w:t xml:space="preserve"> </w:t>
      </w:r>
      <w:r w:rsidR="00233934">
        <w:rPr>
          <w:rFonts w:ascii="Times New Roman" w:eastAsia="Times New Roman" w:hAnsi="Times New Roman" w:cs="Times New Roman"/>
          <w:b/>
          <w:szCs w:val="20"/>
          <w:lang w:eastAsia="hr-HR"/>
        </w:rPr>
        <w:t>OBJAVA 36/2018.</w:t>
      </w:r>
    </w:p>
    <w:p w:rsidR="00233934" w:rsidRPr="00504885" w:rsidRDefault="00233934" w:rsidP="006F712F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hr-HR"/>
        </w:rPr>
      </w:pPr>
      <w:bookmarkStart w:id="0" w:name="_GoBack"/>
      <w:bookmarkEnd w:id="0"/>
    </w:p>
    <w:p w:rsidR="006F712F" w:rsidRPr="00D45926" w:rsidRDefault="001545EA" w:rsidP="006F712F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r-HR"/>
        </w:rPr>
      </w:pPr>
      <w:r>
        <w:rPr>
          <w:rFonts w:ascii="Times New Roman" w:eastAsia="Times New Roman" w:hAnsi="Times New Roman" w:cs="Times New Roman"/>
          <w:szCs w:val="20"/>
          <w:lang w:eastAsia="hr-HR"/>
        </w:rPr>
        <w:t xml:space="preserve">Veliko </w:t>
      </w:r>
      <w:proofErr w:type="spellStart"/>
      <w:r>
        <w:rPr>
          <w:rFonts w:ascii="Times New Roman" w:eastAsia="Times New Roman" w:hAnsi="Times New Roman" w:cs="Times New Roman"/>
          <w:szCs w:val="20"/>
          <w:lang w:eastAsia="hr-HR"/>
        </w:rPr>
        <w:t>Trgovišće</w:t>
      </w:r>
      <w:proofErr w:type="spellEnd"/>
      <w:r>
        <w:rPr>
          <w:rFonts w:ascii="Times New Roman" w:eastAsia="Times New Roman" w:hAnsi="Times New Roman" w:cs="Times New Roman"/>
          <w:szCs w:val="20"/>
          <w:lang w:eastAsia="hr-HR"/>
        </w:rPr>
        <w:t>,18.07</w:t>
      </w:r>
      <w:r w:rsidR="006F712F">
        <w:rPr>
          <w:rFonts w:ascii="Times New Roman" w:eastAsia="Times New Roman" w:hAnsi="Times New Roman" w:cs="Times New Roman"/>
          <w:szCs w:val="20"/>
          <w:lang w:eastAsia="hr-HR"/>
        </w:rPr>
        <w:t>.2018.g.</w:t>
      </w:r>
      <w:r w:rsidR="006F712F" w:rsidRPr="00D45926">
        <w:rPr>
          <w:rFonts w:ascii="Times New Roman" w:eastAsia="Times New Roman" w:hAnsi="Times New Roman" w:cs="Times New Roman"/>
          <w:szCs w:val="20"/>
          <w:lang w:eastAsia="hr-HR"/>
        </w:rPr>
        <w:t xml:space="preserve"> </w:t>
      </w:r>
    </w:p>
    <w:p w:rsidR="006F712F" w:rsidRPr="00D45926" w:rsidRDefault="006F712F" w:rsidP="006F712F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r-HR"/>
        </w:rPr>
      </w:pPr>
    </w:p>
    <w:p w:rsidR="006F712F" w:rsidRPr="00D45926" w:rsidRDefault="006F712F" w:rsidP="006F712F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r-HR"/>
        </w:rPr>
      </w:pPr>
    </w:p>
    <w:p w:rsidR="006F712F" w:rsidRPr="00D45926" w:rsidRDefault="006F712F" w:rsidP="006F712F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r-HR"/>
        </w:rPr>
      </w:pPr>
    </w:p>
    <w:p w:rsidR="006F712F" w:rsidRDefault="006F712F" w:rsidP="006F712F">
      <w:pPr>
        <w:tabs>
          <w:tab w:val="left" w:pos="709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5926">
        <w:rPr>
          <w:rFonts w:ascii="Times New Roman" w:eastAsia="Times New Roman" w:hAnsi="Times New Roman" w:cs="Times New Roman"/>
          <w:szCs w:val="20"/>
          <w:lang w:eastAsia="hr-HR"/>
        </w:rPr>
        <w:tab/>
        <w:t xml:space="preserve">Na temelju članka </w:t>
      </w:r>
      <w:r w:rsidR="00631CE4">
        <w:rPr>
          <w:rFonts w:ascii="Times New Roman" w:eastAsia="Times New Roman" w:hAnsi="Times New Roman" w:cs="Times New Roman"/>
          <w:sz w:val="24"/>
          <w:szCs w:val="24"/>
          <w:lang w:eastAsia="hr-HR"/>
        </w:rPr>
        <w:t>33</w:t>
      </w:r>
      <w:r w:rsidRPr="00D45926">
        <w:rPr>
          <w:rFonts w:ascii="Times New Roman" w:eastAsia="Times New Roman" w:hAnsi="Times New Roman" w:cs="Times New Roman"/>
          <w:sz w:val="24"/>
          <w:szCs w:val="24"/>
          <w:lang w:eastAsia="hr-HR"/>
        </w:rPr>
        <w:t>. stavka 7. Zakona o održivom gospodarenju otpadom („Narodne novine“ broj: 94/13 i 73/17</w:t>
      </w:r>
      <w:r w:rsidR="001545E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D459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</w:t>
      </w:r>
      <w:r w:rsidR="00631C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45926">
        <w:rPr>
          <w:rFonts w:ascii="Times New Roman" w:eastAsia="Times New Roman" w:hAnsi="Times New Roman" w:cs="Times New Roman"/>
          <w:szCs w:val="20"/>
          <w:lang w:eastAsia="hr-HR"/>
        </w:rPr>
        <w:t xml:space="preserve"> </w:t>
      </w:r>
      <w:r w:rsidR="00631CE4">
        <w:rPr>
          <w:rFonts w:ascii="Times New Roman" w:eastAsia="Times New Roman" w:hAnsi="Times New Roman" w:cs="Times New Roman"/>
          <w:szCs w:val="20"/>
          <w:lang w:eastAsia="hr-HR"/>
        </w:rPr>
        <w:t>i članka   49</w:t>
      </w:r>
      <w:r w:rsidRPr="00D45926">
        <w:rPr>
          <w:rFonts w:ascii="Times New Roman" w:eastAsia="Times New Roman" w:hAnsi="Times New Roman" w:cs="Times New Roman"/>
          <w:szCs w:val="20"/>
          <w:lang w:eastAsia="hr-HR"/>
        </w:rPr>
        <w:t xml:space="preserve">. Statuta  općine Veliko </w:t>
      </w:r>
      <w:proofErr w:type="spellStart"/>
      <w:r w:rsidRPr="00D45926">
        <w:rPr>
          <w:rFonts w:ascii="Times New Roman" w:eastAsia="Times New Roman" w:hAnsi="Times New Roman" w:cs="Times New Roman"/>
          <w:szCs w:val="20"/>
          <w:lang w:eastAsia="hr-HR"/>
        </w:rPr>
        <w:t>Trgovišće</w:t>
      </w:r>
      <w:proofErr w:type="spellEnd"/>
      <w:r w:rsidRPr="00D45926">
        <w:rPr>
          <w:rFonts w:ascii="Times New Roman" w:eastAsia="Times New Roman" w:hAnsi="Times New Roman" w:cs="Times New Roman"/>
          <w:szCs w:val="20"/>
          <w:lang w:eastAsia="hr-HR"/>
        </w:rPr>
        <w:t xml:space="preserve">  ( „Služb</w:t>
      </w:r>
      <w:r w:rsidR="00631CE4">
        <w:rPr>
          <w:rFonts w:ascii="Times New Roman" w:eastAsia="Times New Roman" w:hAnsi="Times New Roman" w:cs="Times New Roman"/>
          <w:szCs w:val="20"/>
          <w:lang w:eastAsia="hr-HR"/>
        </w:rPr>
        <w:t xml:space="preserve">eni glasnik KZŽ“ broj: 23/09, </w:t>
      </w:r>
      <w:r w:rsidRPr="00D45926">
        <w:rPr>
          <w:rFonts w:ascii="Times New Roman" w:eastAsia="Times New Roman" w:hAnsi="Times New Roman" w:cs="Times New Roman"/>
          <w:szCs w:val="20"/>
          <w:lang w:eastAsia="hr-HR"/>
        </w:rPr>
        <w:t>8/13.</w:t>
      </w:r>
      <w:r w:rsidR="00631CE4">
        <w:rPr>
          <w:rFonts w:ascii="Times New Roman" w:eastAsia="Times New Roman" w:hAnsi="Times New Roman" w:cs="Times New Roman"/>
          <w:szCs w:val="20"/>
          <w:lang w:eastAsia="hr-HR"/>
        </w:rPr>
        <w:t xml:space="preserve"> i 6/18.</w:t>
      </w:r>
      <w:r w:rsidRPr="00D45926">
        <w:rPr>
          <w:rFonts w:ascii="Times New Roman" w:eastAsia="Times New Roman" w:hAnsi="Times New Roman" w:cs="Times New Roman"/>
          <w:szCs w:val="20"/>
          <w:lang w:eastAsia="hr-HR"/>
        </w:rPr>
        <w:t>)  Općinsk</w:t>
      </w:r>
      <w:r w:rsidR="00631CE4">
        <w:rPr>
          <w:rFonts w:ascii="Times New Roman" w:eastAsia="Times New Roman" w:hAnsi="Times New Roman" w:cs="Times New Roman"/>
          <w:szCs w:val="20"/>
          <w:lang w:eastAsia="hr-HR"/>
        </w:rPr>
        <w:t>i</w:t>
      </w:r>
      <w:r w:rsidRPr="00D45926">
        <w:rPr>
          <w:rFonts w:ascii="Times New Roman" w:eastAsia="Times New Roman" w:hAnsi="Times New Roman" w:cs="Times New Roman"/>
          <w:szCs w:val="20"/>
          <w:lang w:eastAsia="hr-HR"/>
        </w:rPr>
        <w:t xml:space="preserve"> </w:t>
      </w:r>
      <w:r w:rsidR="00631CE4">
        <w:rPr>
          <w:rFonts w:ascii="Times New Roman" w:eastAsia="Times New Roman" w:hAnsi="Times New Roman" w:cs="Times New Roman"/>
          <w:szCs w:val="20"/>
          <w:lang w:eastAsia="hr-HR"/>
        </w:rPr>
        <w:t>načelnik</w:t>
      </w:r>
      <w:r w:rsidRPr="00D45926">
        <w:rPr>
          <w:rFonts w:ascii="Times New Roman" w:eastAsia="Times New Roman" w:hAnsi="Times New Roman" w:cs="Times New Roman"/>
          <w:szCs w:val="20"/>
          <w:lang w:eastAsia="hr-HR"/>
        </w:rPr>
        <w:t xml:space="preserve"> općine Veliko </w:t>
      </w:r>
      <w:proofErr w:type="spellStart"/>
      <w:r w:rsidRPr="00D45926">
        <w:rPr>
          <w:rFonts w:ascii="Times New Roman" w:eastAsia="Times New Roman" w:hAnsi="Times New Roman" w:cs="Times New Roman"/>
          <w:szCs w:val="20"/>
          <w:lang w:eastAsia="hr-HR"/>
        </w:rPr>
        <w:t>Trgovišće</w:t>
      </w:r>
      <w:proofErr w:type="spellEnd"/>
      <w:r w:rsidRPr="00D45926">
        <w:rPr>
          <w:rFonts w:ascii="Times New Roman" w:eastAsia="Times New Roman" w:hAnsi="Times New Roman" w:cs="Times New Roman"/>
          <w:szCs w:val="20"/>
          <w:lang w:eastAsia="hr-HR"/>
        </w:rPr>
        <w:t xml:space="preserve"> </w:t>
      </w:r>
      <w:r w:rsidR="00631CE4">
        <w:rPr>
          <w:rFonts w:ascii="Times New Roman" w:eastAsia="Times New Roman" w:hAnsi="Times New Roman" w:cs="Times New Roman"/>
          <w:szCs w:val="20"/>
          <w:lang w:eastAsia="hr-HR"/>
        </w:rPr>
        <w:t xml:space="preserve"> </w:t>
      </w:r>
      <w:r w:rsidRPr="00D45926">
        <w:rPr>
          <w:rFonts w:ascii="Times New Roman" w:eastAsia="Times New Roman" w:hAnsi="Times New Roman" w:cs="Times New Roman"/>
          <w:szCs w:val="20"/>
          <w:lang w:eastAsia="hr-HR"/>
        </w:rPr>
        <w:t xml:space="preserve"> dana   </w:t>
      </w:r>
      <w:r w:rsidR="00631CE4">
        <w:rPr>
          <w:rFonts w:ascii="Times New Roman" w:eastAsia="Times New Roman" w:hAnsi="Times New Roman" w:cs="Times New Roman"/>
          <w:szCs w:val="20"/>
          <w:lang w:eastAsia="hr-HR"/>
        </w:rPr>
        <w:t>1</w:t>
      </w:r>
      <w:r w:rsidR="001545EA">
        <w:rPr>
          <w:rFonts w:ascii="Times New Roman" w:eastAsia="Times New Roman" w:hAnsi="Times New Roman" w:cs="Times New Roman"/>
          <w:szCs w:val="20"/>
          <w:lang w:eastAsia="hr-HR"/>
        </w:rPr>
        <w:t>8</w:t>
      </w:r>
      <w:r>
        <w:rPr>
          <w:rFonts w:ascii="Times New Roman" w:eastAsia="Times New Roman" w:hAnsi="Times New Roman" w:cs="Times New Roman"/>
          <w:szCs w:val="20"/>
          <w:lang w:eastAsia="hr-HR"/>
        </w:rPr>
        <w:t xml:space="preserve">. </w:t>
      </w:r>
      <w:r w:rsidR="00631CE4">
        <w:rPr>
          <w:rFonts w:ascii="Times New Roman" w:eastAsia="Times New Roman" w:hAnsi="Times New Roman" w:cs="Times New Roman"/>
          <w:szCs w:val="20"/>
          <w:lang w:eastAsia="hr-HR"/>
        </w:rPr>
        <w:t>srpnja</w:t>
      </w:r>
      <w:r w:rsidRPr="00D45926">
        <w:rPr>
          <w:rFonts w:ascii="Times New Roman" w:eastAsia="Times New Roman" w:hAnsi="Times New Roman" w:cs="Times New Roman"/>
          <w:szCs w:val="20"/>
          <w:lang w:eastAsia="hr-HR"/>
        </w:rPr>
        <w:t xml:space="preserve"> 2018. godine donosi </w:t>
      </w:r>
      <w:r w:rsidRPr="00D459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631CE4" w:rsidRDefault="00631CE4" w:rsidP="006F712F">
      <w:pPr>
        <w:tabs>
          <w:tab w:val="left" w:pos="709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7002" w:rsidRDefault="00631CE4" w:rsidP="00F77002">
      <w:pPr>
        <w:tabs>
          <w:tab w:val="left" w:pos="709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  D  L  U  K  U</w:t>
      </w:r>
    </w:p>
    <w:p w:rsidR="00631CE4" w:rsidRDefault="00631CE4" w:rsidP="00631CE4">
      <w:pPr>
        <w:tabs>
          <w:tab w:val="left" w:pos="709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hr-HR"/>
        </w:rPr>
      </w:pPr>
    </w:p>
    <w:p w:rsidR="00631CE4" w:rsidRDefault="00631CE4" w:rsidP="00631CE4">
      <w:pPr>
        <w:tabs>
          <w:tab w:val="left" w:pos="709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hr-HR"/>
        </w:rPr>
      </w:pPr>
      <w:r>
        <w:rPr>
          <w:rFonts w:ascii="Times New Roman" w:eastAsia="Times New Roman" w:hAnsi="Times New Roman" w:cs="Times New Roman"/>
          <w:szCs w:val="20"/>
          <w:lang w:eastAsia="hr-HR"/>
        </w:rPr>
        <w:t>I</w:t>
      </w:r>
    </w:p>
    <w:p w:rsidR="00F77002" w:rsidRDefault="00F77002" w:rsidP="00631CE4">
      <w:pPr>
        <w:tabs>
          <w:tab w:val="left" w:pos="709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hr-HR"/>
        </w:rPr>
      </w:pPr>
    </w:p>
    <w:p w:rsidR="00631CE4" w:rsidRDefault="00631CE4" w:rsidP="00631CE4">
      <w:pPr>
        <w:tabs>
          <w:tab w:val="left" w:pos="709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r-HR"/>
        </w:rPr>
      </w:pPr>
      <w:r>
        <w:rPr>
          <w:rFonts w:ascii="Times New Roman" w:eastAsia="Times New Roman" w:hAnsi="Times New Roman" w:cs="Times New Roman"/>
          <w:szCs w:val="20"/>
          <w:lang w:eastAsia="hr-HR"/>
        </w:rPr>
        <w:tab/>
      </w:r>
      <w:r w:rsidR="001545EA">
        <w:rPr>
          <w:rFonts w:ascii="Times New Roman" w:eastAsia="Times New Roman" w:hAnsi="Times New Roman" w:cs="Times New Roman"/>
          <w:szCs w:val="20"/>
          <w:lang w:eastAsia="hr-HR"/>
        </w:rPr>
        <w:t xml:space="preserve">Daje se suglasnost na cjenik za obavljanje javne usluge prikupljanja, odvoza i zbrinjavanja miješanog komunalnog otpada i biorazgradivog komunalnog otpada sa područja općine Veliko </w:t>
      </w:r>
      <w:proofErr w:type="spellStart"/>
      <w:r w:rsidR="001545EA">
        <w:rPr>
          <w:rFonts w:ascii="Times New Roman" w:eastAsia="Times New Roman" w:hAnsi="Times New Roman" w:cs="Times New Roman"/>
          <w:szCs w:val="20"/>
          <w:lang w:eastAsia="hr-HR"/>
        </w:rPr>
        <w:t>Trgovišće</w:t>
      </w:r>
      <w:proofErr w:type="spellEnd"/>
      <w:r w:rsidR="001545EA">
        <w:rPr>
          <w:rFonts w:ascii="Times New Roman" w:eastAsia="Times New Roman" w:hAnsi="Times New Roman" w:cs="Times New Roman"/>
          <w:szCs w:val="20"/>
          <w:lang w:eastAsia="hr-HR"/>
        </w:rPr>
        <w:t xml:space="preserve">, davatelja usluge EKO-FLOR PLUS d.o.o. </w:t>
      </w:r>
      <w:proofErr w:type="spellStart"/>
      <w:r w:rsidR="001545EA">
        <w:rPr>
          <w:rFonts w:ascii="Times New Roman" w:eastAsia="Times New Roman" w:hAnsi="Times New Roman" w:cs="Times New Roman"/>
          <w:szCs w:val="20"/>
          <w:lang w:eastAsia="hr-HR"/>
        </w:rPr>
        <w:t>Oroslavje</w:t>
      </w:r>
      <w:proofErr w:type="spellEnd"/>
      <w:r w:rsidR="001545EA">
        <w:rPr>
          <w:rFonts w:ascii="Times New Roman" w:eastAsia="Times New Roman" w:hAnsi="Times New Roman" w:cs="Times New Roman"/>
          <w:szCs w:val="20"/>
          <w:lang w:eastAsia="hr-HR"/>
        </w:rPr>
        <w:t>, Mokrice 180/c.</w:t>
      </w:r>
    </w:p>
    <w:p w:rsidR="00F77002" w:rsidRDefault="00F77002" w:rsidP="00631CE4">
      <w:pPr>
        <w:tabs>
          <w:tab w:val="left" w:pos="709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r-HR"/>
        </w:rPr>
      </w:pPr>
    </w:p>
    <w:p w:rsidR="001545EA" w:rsidRDefault="001545EA" w:rsidP="00631CE4">
      <w:pPr>
        <w:tabs>
          <w:tab w:val="left" w:pos="709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r-HR"/>
        </w:rPr>
      </w:pPr>
      <w:r>
        <w:rPr>
          <w:rFonts w:ascii="Times New Roman" w:eastAsia="Times New Roman" w:hAnsi="Times New Roman" w:cs="Times New Roman"/>
          <w:szCs w:val="20"/>
          <w:lang w:eastAsia="hr-HR"/>
        </w:rPr>
        <w:tab/>
        <w:t>Cjenik iz stavka 1. utvrđuje se u slijedećim iznosima:</w:t>
      </w:r>
    </w:p>
    <w:p w:rsidR="00F77002" w:rsidRPr="00D45926" w:rsidRDefault="00F77002" w:rsidP="00631CE4">
      <w:pPr>
        <w:tabs>
          <w:tab w:val="left" w:pos="709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r-HR"/>
        </w:rPr>
      </w:pPr>
    </w:p>
    <w:p w:rsidR="006F712F" w:rsidRPr="00D45926" w:rsidRDefault="006F712F" w:rsidP="006F71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0887" w:type="dxa"/>
        <w:jc w:val="center"/>
        <w:tblInd w:w="511" w:type="dxa"/>
        <w:tblLayout w:type="fixed"/>
        <w:tblLook w:val="04A0" w:firstRow="1" w:lastRow="0" w:firstColumn="1" w:lastColumn="0" w:noHBand="0" w:noVBand="1"/>
      </w:tblPr>
      <w:tblGrid>
        <w:gridCol w:w="1248"/>
        <w:gridCol w:w="709"/>
        <w:gridCol w:w="737"/>
        <w:gridCol w:w="964"/>
        <w:gridCol w:w="709"/>
        <w:gridCol w:w="850"/>
        <w:gridCol w:w="851"/>
        <w:gridCol w:w="850"/>
        <w:gridCol w:w="709"/>
        <w:gridCol w:w="992"/>
        <w:gridCol w:w="709"/>
        <w:gridCol w:w="567"/>
        <w:gridCol w:w="992"/>
      </w:tblGrid>
      <w:tr w:rsidR="00F77002" w:rsidRPr="000E2F9E" w:rsidTr="00F77002">
        <w:trPr>
          <w:trHeight w:val="794"/>
          <w:jc w:val="center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02" w:rsidRPr="000E2F9E" w:rsidRDefault="00F77002" w:rsidP="00CA68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bookmarkStart w:id="1" w:name="RANGE!I3:U44"/>
            <w:r w:rsidRPr="000E2F9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Kategorija korisnika</w:t>
            </w:r>
            <w:bookmarkEnd w:id="1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02" w:rsidRPr="000E2F9E" w:rsidRDefault="00F77002" w:rsidP="00CA68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0E2F9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Popust na kategoriju korisnika i volumen spremnika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02" w:rsidRPr="000E2F9E" w:rsidRDefault="00F77002" w:rsidP="00CA68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0E2F9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Volumen spremnika u litrama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02" w:rsidRPr="000E2F9E" w:rsidRDefault="00F77002" w:rsidP="00CA682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55A11"/>
                <w:sz w:val="16"/>
                <w:szCs w:val="16"/>
                <w:lang w:eastAsia="hr-HR"/>
              </w:rPr>
            </w:pPr>
            <w:r w:rsidRPr="000E2F9E">
              <w:rPr>
                <w:rFonts w:eastAsia="Times New Roman"/>
                <w:b/>
                <w:bCs/>
                <w:color w:val="C55A11"/>
                <w:sz w:val="16"/>
                <w:szCs w:val="16"/>
                <w:lang w:eastAsia="hr-HR"/>
              </w:rPr>
              <w:t xml:space="preserve"> PRIKUPLJANJE, ODVOZ I ZBRINJAVANJE MKO i BKO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02" w:rsidRPr="000E2F9E" w:rsidRDefault="00F77002" w:rsidP="00CA682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0E2F9E">
              <w:rPr>
                <w:rFonts w:eastAsia="Times New Roman"/>
                <w:b/>
                <w:bCs/>
                <w:color w:val="FF0000"/>
                <w:sz w:val="16"/>
                <w:szCs w:val="16"/>
                <w:lang w:eastAsia="hr-HR"/>
              </w:rPr>
              <w:t xml:space="preserve">% POPUSTA NA CIJENU MINIMALNE JAVNE USLUGE </w:t>
            </w:r>
            <w:r w:rsidRPr="000E2F9E">
              <w:rPr>
                <w:rFonts w:eastAsia="Times New Roman"/>
                <w:b/>
                <w:bCs/>
                <w:color w:val="FF0000"/>
                <w:sz w:val="16"/>
                <w:szCs w:val="16"/>
                <w:lang w:eastAsia="hr-HR"/>
              </w:rPr>
              <w:br/>
            </w:r>
            <w:r w:rsidRPr="000E2F9E">
              <w:rPr>
                <w:rFonts w:eastAsia="Times New Roman"/>
                <w:b/>
                <w:bCs/>
                <w:color w:val="FF0000"/>
                <w:sz w:val="16"/>
                <w:szCs w:val="16"/>
                <w:lang w:eastAsia="hr-HR"/>
              </w:rPr>
              <w:br/>
              <w:t>U SLUČAJU</w:t>
            </w:r>
            <w:r w:rsidRPr="000E2F9E">
              <w:rPr>
                <w:rFonts w:eastAsia="Times New Roman"/>
                <w:b/>
                <w:bCs/>
                <w:color w:val="FF0000"/>
                <w:sz w:val="16"/>
                <w:szCs w:val="16"/>
                <w:lang w:eastAsia="hr-HR"/>
              </w:rPr>
              <w:br/>
            </w:r>
            <w:r w:rsidRPr="000E2F9E">
              <w:rPr>
                <w:rFonts w:eastAsia="Times New Roman"/>
                <w:b/>
                <w:bCs/>
                <w:color w:val="FF0000"/>
                <w:sz w:val="16"/>
                <w:szCs w:val="16"/>
                <w:lang w:eastAsia="hr-HR"/>
              </w:rPr>
              <w:br/>
              <w:t>KOMPOSTIRANJA U VLASTITOM DOMAĆINSTVU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02" w:rsidRPr="000E2F9E" w:rsidRDefault="00F77002" w:rsidP="00CA682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70C0"/>
                <w:sz w:val="16"/>
                <w:szCs w:val="16"/>
                <w:lang w:eastAsia="hr-HR"/>
              </w:rPr>
            </w:pPr>
            <w:r w:rsidRPr="000E2F9E">
              <w:rPr>
                <w:rFonts w:eastAsia="Times New Roman"/>
                <w:b/>
                <w:bCs/>
                <w:i/>
                <w:iCs/>
                <w:color w:val="0070C0"/>
                <w:sz w:val="16"/>
                <w:szCs w:val="16"/>
                <w:lang w:eastAsia="hr-HR"/>
              </w:rPr>
              <w:t xml:space="preserve"> PRIKUPLJANJE, ODVOZ I ZBRINJAVANJE MKO UZ KOMPOSTIRANJE BIOOTPADA U VLASTITOM DOMAĆINSTVU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02" w:rsidRPr="000E2F9E" w:rsidRDefault="00F77002" w:rsidP="00CA682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0E2F9E">
              <w:rPr>
                <w:rFonts w:eastAsia="Times New Roman"/>
                <w:sz w:val="16"/>
                <w:szCs w:val="16"/>
                <w:lang w:eastAsia="hr-HR"/>
              </w:rPr>
              <w:t xml:space="preserve"> Jedinična cijena zbrinjavanja otpada po odvozu u kn</w:t>
            </w:r>
            <w:r w:rsidRPr="000E2F9E">
              <w:rPr>
                <w:rFonts w:eastAsia="Times New Roman"/>
                <w:sz w:val="16"/>
                <w:szCs w:val="16"/>
                <w:lang w:eastAsia="hr-HR"/>
              </w:rPr>
              <w:br/>
              <w:t xml:space="preserve">(bez PDV)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02" w:rsidRPr="000E2F9E" w:rsidRDefault="00F77002" w:rsidP="00CA682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0E2F9E">
              <w:rPr>
                <w:rFonts w:eastAsia="Times New Roman"/>
                <w:sz w:val="16"/>
                <w:szCs w:val="16"/>
                <w:lang w:eastAsia="hr-HR"/>
              </w:rPr>
              <w:t xml:space="preserve"> Iznos PDV-a za cijenu zbrinjavanja otpada po </w:t>
            </w:r>
            <w:r>
              <w:rPr>
                <w:rFonts w:eastAsia="Times New Roman"/>
                <w:sz w:val="16"/>
                <w:szCs w:val="16"/>
                <w:lang w:eastAsia="hr-HR"/>
              </w:rPr>
              <w:t>odvozu (</w:t>
            </w:r>
            <w:r w:rsidRPr="000E2F9E">
              <w:rPr>
                <w:rFonts w:eastAsia="Times New Roman"/>
                <w:sz w:val="16"/>
                <w:szCs w:val="16"/>
                <w:lang w:eastAsia="hr-HR"/>
              </w:rPr>
              <w:t>kn</w:t>
            </w:r>
            <w:r>
              <w:rPr>
                <w:rFonts w:eastAsia="Times New Roman"/>
                <w:sz w:val="16"/>
                <w:szCs w:val="16"/>
                <w:lang w:eastAsia="hr-HR"/>
              </w:rPr>
              <w:t>)</w:t>
            </w:r>
            <w:r w:rsidRPr="000E2F9E">
              <w:rPr>
                <w:rFonts w:eastAsia="Times New Roman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02" w:rsidRDefault="00F77002" w:rsidP="00CA682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sz w:val="16"/>
                <w:szCs w:val="16"/>
                <w:lang w:eastAsia="hr-HR"/>
              </w:rPr>
              <w:t xml:space="preserve"> Jedinična cijena </w:t>
            </w:r>
            <w:r w:rsidRPr="000E2F9E">
              <w:rPr>
                <w:rFonts w:eastAsia="Times New Roman"/>
                <w:sz w:val="16"/>
                <w:szCs w:val="16"/>
                <w:lang w:eastAsia="hr-HR"/>
              </w:rPr>
              <w:t>za zbr</w:t>
            </w:r>
            <w:r>
              <w:rPr>
                <w:rFonts w:eastAsia="Times New Roman"/>
                <w:sz w:val="16"/>
                <w:szCs w:val="16"/>
                <w:lang w:eastAsia="hr-HR"/>
              </w:rPr>
              <w:t xml:space="preserve">injavanje otpada po odvozu u kn </w:t>
            </w:r>
          </w:p>
          <w:p w:rsidR="00F77002" w:rsidRPr="000E2F9E" w:rsidRDefault="00F77002" w:rsidP="00CA682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0E2F9E">
              <w:rPr>
                <w:rFonts w:eastAsia="Times New Roman"/>
                <w:sz w:val="16"/>
                <w:szCs w:val="16"/>
                <w:lang w:eastAsia="hr-HR"/>
              </w:rPr>
              <w:t>(s PDV</w:t>
            </w:r>
            <w:r>
              <w:rPr>
                <w:rFonts w:eastAsia="Times New Roman"/>
                <w:sz w:val="16"/>
                <w:szCs w:val="16"/>
                <w:lang w:eastAsia="hr-HR"/>
              </w:rPr>
              <w:t>-om</w:t>
            </w:r>
            <w:r w:rsidRPr="000E2F9E">
              <w:rPr>
                <w:rFonts w:eastAsia="Times New Roman"/>
                <w:sz w:val="16"/>
                <w:szCs w:val="16"/>
                <w:lang w:eastAsia="hr-HR"/>
              </w:rPr>
              <w:t xml:space="preserve">) </w:t>
            </w:r>
          </w:p>
        </w:tc>
      </w:tr>
      <w:tr w:rsidR="00F77002" w:rsidRPr="000E2F9E" w:rsidTr="00F77002">
        <w:trPr>
          <w:trHeight w:val="2534"/>
          <w:jc w:val="center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02" w:rsidRPr="000E2F9E" w:rsidRDefault="00F77002" w:rsidP="00CA68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002" w:rsidRPr="000E2F9E" w:rsidRDefault="00F77002" w:rsidP="00CA68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02" w:rsidRPr="000E2F9E" w:rsidRDefault="00F77002" w:rsidP="00CA68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002" w:rsidRPr="000E2F9E" w:rsidRDefault="00F77002" w:rsidP="00CA6820">
            <w:pPr>
              <w:spacing w:after="0" w:line="240" w:lineRule="atLeast"/>
              <w:jc w:val="center"/>
              <w:rPr>
                <w:rFonts w:eastAsia="Times New Roman"/>
                <w:color w:val="C55A11"/>
                <w:sz w:val="16"/>
                <w:szCs w:val="16"/>
                <w:lang w:eastAsia="hr-HR"/>
              </w:rPr>
            </w:pPr>
            <w:r w:rsidRPr="000E2F9E">
              <w:rPr>
                <w:rFonts w:eastAsia="Times New Roman"/>
                <w:color w:val="C55A11"/>
                <w:sz w:val="16"/>
                <w:szCs w:val="16"/>
                <w:lang w:eastAsia="hr-HR"/>
              </w:rPr>
              <w:t xml:space="preserve"> Cijena obve</w:t>
            </w:r>
            <w:r>
              <w:rPr>
                <w:rFonts w:eastAsia="Times New Roman"/>
                <w:color w:val="C55A11"/>
                <w:sz w:val="16"/>
                <w:szCs w:val="16"/>
                <w:lang w:eastAsia="hr-HR"/>
              </w:rPr>
              <w:t xml:space="preserve">zne minimalne javne usluge u kn </w:t>
            </w:r>
            <w:r w:rsidRPr="000E2F9E">
              <w:rPr>
                <w:rFonts w:eastAsia="Times New Roman"/>
                <w:color w:val="C55A11"/>
                <w:sz w:val="16"/>
                <w:szCs w:val="16"/>
                <w:lang w:eastAsia="hr-HR"/>
              </w:rPr>
              <w:t xml:space="preserve">(bez PDV)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002" w:rsidRPr="000E2F9E" w:rsidRDefault="00F77002" w:rsidP="00CA6820">
            <w:pPr>
              <w:spacing w:after="0" w:line="240" w:lineRule="auto"/>
              <w:jc w:val="center"/>
              <w:rPr>
                <w:rFonts w:eastAsia="Times New Roman"/>
                <w:color w:val="C55A11"/>
                <w:sz w:val="16"/>
                <w:szCs w:val="16"/>
                <w:lang w:eastAsia="hr-HR"/>
              </w:rPr>
            </w:pPr>
            <w:r w:rsidRPr="000E2F9E">
              <w:rPr>
                <w:rFonts w:eastAsia="Times New Roman"/>
                <w:color w:val="C55A11"/>
                <w:sz w:val="16"/>
                <w:szCs w:val="16"/>
                <w:lang w:eastAsia="hr-HR"/>
              </w:rPr>
              <w:t xml:space="preserve"> Iznos PDV na cijenu obvezne minimalne javne usluge u kn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002" w:rsidRPr="000E2F9E" w:rsidRDefault="00F77002" w:rsidP="00CA6820">
            <w:pPr>
              <w:spacing w:after="0" w:line="240" w:lineRule="auto"/>
              <w:jc w:val="center"/>
              <w:rPr>
                <w:rFonts w:eastAsia="Times New Roman"/>
                <w:color w:val="C55A11"/>
                <w:sz w:val="16"/>
                <w:szCs w:val="16"/>
                <w:lang w:eastAsia="hr-HR"/>
              </w:rPr>
            </w:pPr>
            <w:r w:rsidRPr="000E2F9E">
              <w:rPr>
                <w:rFonts w:eastAsia="Times New Roman"/>
                <w:color w:val="C55A11"/>
                <w:sz w:val="16"/>
                <w:szCs w:val="16"/>
                <w:lang w:eastAsia="hr-HR"/>
              </w:rPr>
              <w:t xml:space="preserve"> Cijena obvezne minimalne javne usluge u kn (s PDV)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02" w:rsidRPr="000E2F9E" w:rsidRDefault="00F77002" w:rsidP="00CA6820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002" w:rsidRPr="000E2F9E" w:rsidRDefault="00F77002" w:rsidP="00CA6820">
            <w:pPr>
              <w:spacing w:after="0" w:line="240" w:lineRule="auto"/>
              <w:jc w:val="center"/>
              <w:rPr>
                <w:rFonts w:eastAsia="Times New Roman"/>
                <w:color w:val="0070C0"/>
                <w:sz w:val="16"/>
                <w:szCs w:val="16"/>
                <w:lang w:eastAsia="hr-HR"/>
              </w:rPr>
            </w:pPr>
            <w:r w:rsidRPr="000E2F9E">
              <w:rPr>
                <w:rFonts w:eastAsia="Times New Roman"/>
                <w:color w:val="0070C0"/>
                <w:sz w:val="16"/>
                <w:szCs w:val="16"/>
                <w:lang w:eastAsia="hr-HR"/>
              </w:rPr>
              <w:t xml:space="preserve"> Cijena obve</w:t>
            </w:r>
            <w:r>
              <w:rPr>
                <w:rFonts w:eastAsia="Times New Roman"/>
                <w:color w:val="0070C0"/>
                <w:sz w:val="16"/>
                <w:szCs w:val="16"/>
                <w:lang w:eastAsia="hr-HR"/>
              </w:rPr>
              <w:t xml:space="preserve">zne minimalne javne usluge u kn </w:t>
            </w:r>
            <w:r w:rsidRPr="000E2F9E">
              <w:rPr>
                <w:rFonts w:eastAsia="Times New Roman"/>
                <w:color w:val="0070C0"/>
                <w:sz w:val="16"/>
                <w:szCs w:val="16"/>
                <w:lang w:eastAsia="hr-HR"/>
              </w:rPr>
              <w:t xml:space="preserve">(bez PDV)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002" w:rsidRPr="000E2F9E" w:rsidRDefault="00F77002" w:rsidP="00CA6820">
            <w:pPr>
              <w:spacing w:after="0" w:line="240" w:lineRule="auto"/>
              <w:jc w:val="center"/>
              <w:rPr>
                <w:rFonts w:eastAsia="Times New Roman"/>
                <w:color w:val="0070C0"/>
                <w:sz w:val="16"/>
                <w:szCs w:val="16"/>
                <w:lang w:eastAsia="hr-HR"/>
              </w:rPr>
            </w:pPr>
            <w:r w:rsidRPr="000E2F9E">
              <w:rPr>
                <w:rFonts w:eastAsia="Times New Roman"/>
                <w:color w:val="0070C0"/>
                <w:sz w:val="16"/>
                <w:szCs w:val="16"/>
                <w:lang w:eastAsia="hr-HR"/>
              </w:rPr>
              <w:t xml:space="preserve"> Iznos PDV-a na cijenu obvezne minimalne javne usluge u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002" w:rsidRPr="000E2F9E" w:rsidRDefault="00F77002" w:rsidP="00CA6820">
            <w:pPr>
              <w:spacing w:after="0" w:line="240" w:lineRule="auto"/>
              <w:jc w:val="center"/>
              <w:rPr>
                <w:rFonts w:eastAsia="Times New Roman"/>
                <w:color w:val="0070C0"/>
                <w:sz w:val="16"/>
                <w:szCs w:val="16"/>
                <w:lang w:eastAsia="hr-HR"/>
              </w:rPr>
            </w:pPr>
            <w:r w:rsidRPr="000E2F9E">
              <w:rPr>
                <w:rFonts w:eastAsia="Times New Roman"/>
                <w:color w:val="0070C0"/>
                <w:sz w:val="16"/>
                <w:szCs w:val="16"/>
                <w:lang w:eastAsia="hr-HR"/>
              </w:rPr>
              <w:t xml:space="preserve"> Cijena obve</w:t>
            </w:r>
            <w:r>
              <w:rPr>
                <w:rFonts w:eastAsia="Times New Roman"/>
                <w:color w:val="0070C0"/>
                <w:sz w:val="16"/>
                <w:szCs w:val="16"/>
                <w:lang w:eastAsia="hr-HR"/>
              </w:rPr>
              <w:t xml:space="preserve">zne minimalne javne usluge u kn </w:t>
            </w:r>
            <w:r w:rsidRPr="000E2F9E">
              <w:rPr>
                <w:rFonts w:eastAsia="Times New Roman"/>
                <w:color w:val="0070C0"/>
                <w:sz w:val="16"/>
                <w:szCs w:val="16"/>
                <w:lang w:eastAsia="hr-HR"/>
              </w:rPr>
              <w:t xml:space="preserve">(s PDV)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02" w:rsidRPr="000E2F9E" w:rsidRDefault="00F77002" w:rsidP="00CA682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02" w:rsidRPr="000E2F9E" w:rsidRDefault="00F77002" w:rsidP="00CA682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02" w:rsidRPr="000E2F9E" w:rsidRDefault="00F77002" w:rsidP="00CA682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</w:tr>
      <w:tr w:rsidR="00F77002" w:rsidRPr="000E2F9E" w:rsidTr="00F77002">
        <w:trPr>
          <w:trHeight w:val="240"/>
          <w:jc w:val="center"/>
        </w:trPr>
        <w:tc>
          <w:tcPr>
            <w:tcW w:w="108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F77002" w:rsidRPr="000E2F9E" w:rsidRDefault="00F77002" w:rsidP="00CA682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E2F9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PRAVNE OSOBE</w:t>
            </w:r>
          </w:p>
        </w:tc>
      </w:tr>
      <w:tr w:rsidR="00F77002" w:rsidRPr="007F0C2A" w:rsidTr="00F77002">
        <w:trPr>
          <w:trHeight w:val="340"/>
          <w:jc w:val="center"/>
        </w:trPr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02" w:rsidRPr="000E2F9E" w:rsidRDefault="00F77002" w:rsidP="00CA68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Gospodarstvo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center"/>
              <w:rPr>
                <w:sz w:val="16"/>
              </w:rPr>
            </w:pPr>
            <w:r w:rsidRPr="007F0C2A">
              <w:rPr>
                <w:sz w:val="16"/>
              </w:rPr>
              <w:t>59%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center"/>
              <w:rPr>
                <w:sz w:val="16"/>
              </w:rPr>
            </w:pPr>
            <w:r w:rsidRPr="007F0C2A">
              <w:rPr>
                <w:sz w:val="16"/>
              </w:rPr>
              <w:t>120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right"/>
              <w:rPr>
                <w:color w:val="C55A11"/>
                <w:sz w:val="16"/>
              </w:rPr>
            </w:pPr>
            <w:r w:rsidRPr="007F0C2A">
              <w:rPr>
                <w:color w:val="C55A11"/>
                <w:sz w:val="16"/>
              </w:rPr>
              <w:t xml:space="preserve">     96,03 kn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right"/>
              <w:rPr>
                <w:color w:val="C55A11"/>
                <w:sz w:val="16"/>
              </w:rPr>
            </w:pPr>
            <w:r w:rsidRPr="007F0C2A">
              <w:rPr>
                <w:color w:val="C55A11"/>
                <w:sz w:val="16"/>
              </w:rPr>
              <w:t xml:space="preserve">     12,48 kn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right"/>
              <w:rPr>
                <w:color w:val="C55A11"/>
                <w:sz w:val="16"/>
              </w:rPr>
            </w:pPr>
            <w:r w:rsidRPr="007F0C2A">
              <w:rPr>
                <w:color w:val="C55A11"/>
                <w:sz w:val="16"/>
              </w:rPr>
              <w:t xml:space="preserve">   108,51 kn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center"/>
              <w:rPr>
                <w:sz w:val="16"/>
              </w:rPr>
            </w:pPr>
            <w:r w:rsidRPr="007F0C2A">
              <w:rPr>
                <w:sz w:val="16"/>
              </w:rPr>
              <w:t>33%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right"/>
              <w:rPr>
                <w:color w:val="0070C0"/>
                <w:sz w:val="16"/>
              </w:rPr>
            </w:pPr>
            <w:r w:rsidRPr="007F0C2A">
              <w:rPr>
                <w:color w:val="0070C0"/>
                <w:sz w:val="16"/>
              </w:rPr>
              <w:t xml:space="preserve">     64,17 kn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right"/>
              <w:rPr>
                <w:color w:val="0070C0"/>
                <w:sz w:val="16"/>
              </w:rPr>
            </w:pPr>
            <w:r w:rsidRPr="007F0C2A">
              <w:rPr>
                <w:color w:val="0070C0"/>
                <w:sz w:val="16"/>
              </w:rPr>
              <w:t xml:space="preserve">       8,34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right"/>
              <w:rPr>
                <w:color w:val="0070C0"/>
                <w:sz w:val="16"/>
              </w:rPr>
            </w:pPr>
            <w:r w:rsidRPr="007F0C2A">
              <w:rPr>
                <w:color w:val="0070C0"/>
                <w:sz w:val="16"/>
              </w:rPr>
              <w:t xml:space="preserve">     72,51 kn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right"/>
              <w:rPr>
                <w:sz w:val="16"/>
              </w:rPr>
            </w:pPr>
            <w:r w:rsidRPr="007F0C2A">
              <w:rPr>
                <w:sz w:val="16"/>
              </w:rPr>
              <w:t xml:space="preserve">       3,72 kn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right"/>
              <w:rPr>
                <w:sz w:val="16"/>
              </w:rPr>
            </w:pPr>
            <w:r w:rsidRPr="007F0C2A">
              <w:rPr>
                <w:sz w:val="16"/>
              </w:rPr>
              <w:t xml:space="preserve">       0,48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right"/>
              <w:rPr>
                <w:sz w:val="16"/>
              </w:rPr>
            </w:pPr>
            <w:r w:rsidRPr="007F0C2A">
              <w:rPr>
                <w:sz w:val="16"/>
              </w:rPr>
              <w:t xml:space="preserve">       4,20 kn </w:t>
            </w:r>
          </w:p>
        </w:tc>
      </w:tr>
      <w:tr w:rsidR="00F77002" w:rsidRPr="007F0C2A" w:rsidTr="00F77002">
        <w:trPr>
          <w:trHeight w:val="340"/>
          <w:jc w:val="center"/>
        </w:trPr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02" w:rsidRPr="000E2F9E" w:rsidRDefault="00F77002" w:rsidP="00CA68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center"/>
              <w:rPr>
                <w:sz w:val="16"/>
              </w:rPr>
            </w:pPr>
            <w:r w:rsidRPr="007F0C2A">
              <w:rPr>
                <w:sz w:val="16"/>
              </w:rPr>
              <w:t>55%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center"/>
              <w:rPr>
                <w:sz w:val="16"/>
              </w:rPr>
            </w:pPr>
            <w:r w:rsidRPr="007F0C2A">
              <w:rPr>
                <w:sz w:val="16"/>
              </w:rPr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right"/>
              <w:rPr>
                <w:color w:val="C55A11"/>
                <w:sz w:val="16"/>
              </w:rPr>
            </w:pPr>
            <w:r w:rsidRPr="007F0C2A">
              <w:rPr>
                <w:color w:val="C55A11"/>
                <w:sz w:val="16"/>
              </w:rPr>
              <w:t xml:space="preserve">   104,99 kn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right"/>
              <w:rPr>
                <w:color w:val="C55A11"/>
                <w:sz w:val="16"/>
              </w:rPr>
            </w:pPr>
            <w:r w:rsidRPr="007F0C2A">
              <w:rPr>
                <w:color w:val="C55A11"/>
                <w:sz w:val="16"/>
              </w:rPr>
              <w:t xml:space="preserve">     13,65 kn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right"/>
              <w:rPr>
                <w:color w:val="C55A11"/>
                <w:sz w:val="16"/>
              </w:rPr>
            </w:pPr>
            <w:r w:rsidRPr="007F0C2A">
              <w:rPr>
                <w:color w:val="C55A11"/>
                <w:sz w:val="16"/>
              </w:rPr>
              <w:t xml:space="preserve">   118,64 kn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center"/>
              <w:rPr>
                <w:sz w:val="16"/>
              </w:rPr>
            </w:pPr>
            <w:r w:rsidRPr="007F0C2A">
              <w:rPr>
                <w:sz w:val="16"/>
              </w:rPr>
              <w:t>30%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right"/>
              <w:rPr>
                <w:color w:val="0070C0"/>
                <w:sz w:val="16"/>
              </w:rPr>
            </w:pPr>
            <w:r w:rsidRPr="007F0C2A">
              <w:rPr>
                <w:color w:val="0070C0"/>
                <w:sz w:val="16"/>
              </w:rPr>
              <w:t xml:space="preserve">     73,13 kn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right"/>
              <w:rPr>
                <w:color w:val="0070C0"/>
                <w:sz w:val="16"/>
              </w:rPr>
            </w:pPr>
            <w:r w:rsidRPr="007F0C2A">
              <w:rPr>
                <w:color w:val="0070C0"/>
                <w:sz w:val="16"/>
              </w:rPr>
              <w:t xml:space="preserve">       9,51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right"/>
              <w:rPr>
                <w:color w:val="0070C0"/>
                <w:sz w:val="16"/>
              </w:rPr>
            </w:pPr>
            <w:r w:rsidRPr="007F0C2A">
              <w:rPr>
                <w:color w:val="0070C0"/>
                <w:sz w:val="16"/>
              </w:rPr>
              <w:t xml:space="preserve">     82,64 kn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right"/>
              <w:rPr>
                <w:sz w:val="16"/>
              </w:rPr>
            </w:pPr>
            <w:r w:rsidRPr="007F0C2A">
              <w:rPr>
                <w:sz w:val="16"/>
              </w:rPr>
              <w:t xml:space="preserve">       7,43 kn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right"/>
              <w:rPr>
                <w:sz w:val="16"/>
              </w:rPr>
            </w:pPr>
            <w:r w:rsidRPr="007F0C2A">
              <w:rPr>
                <w:sz w:val="16"/>
              </w:rPr>
              <w:t xml:space="preserve">       0,97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right"/>
              <w:rPr>
                <w:sz w:val="16"/>
              </w:rPr>
            </w:pPr>
            <w:r w:rsidRPr="007F0C2A">
              <w:rPr>
                <w:sz w:val="16"/>
              </w:rPr>
              <w:t xml:space="preserve">       8,40 kn </w:t>
            </w:r>
          </w:p>
        </w:tc>
      </w:tr>
      <w:tr w:rsidR="00F77002" w:rsidRPr="007F0C2A" w:rsidTr="00F77002">
        <w:trPr>
          <w:trHeight w:val="340"/>
          <w:jc w:val="center"/>
        </w:trPr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02" w:rsidRPr="000E2F9E" w:rsidRDefault="00F77002" w:rsidP="00CA68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center"/>
              <w:rPr>
                <w:sz w:val="16"/>
              </w:rPr>
            </w:pPr>
            <w:r w:rsidRPr="007F0C2A">
              <w:rPr>
                <w:sz w:val="16"/>
              </w:rPr>
              <w:t>0%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center"/>
              <w:rPr>
                <w:sz w:val="16"/>
              </w:rPr>
            </w:pPr>
            <w:r w:rsidRPr="007F0C2A">
              <w:rPr>
                <w:sz w:val="16"/>
              </w:rPr>
              <w:t>1100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right"/>
              <w:rPr>
                <w:color w:val="C55A11"/>
                <w:sz w:val="16"/>
              </w:rPr>
            </w:pPr>
            <w:r w:rsidRPr="007F0C2A">
              <w:rPr>
                <w:color w:val="C55A11"/>
                <w:sz w:val="16"/>
              </w:rPr>
              <w:t xml:space="preserve">   231,72 kn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right"/>
              <w:rPr>
                <w:color w:val="C55A11"/>
                <w:sz w:val="16"/>
              </w:rPr>
            </w:pPr>
            <w:r w:rsidRPr="007F0C2A">
              <w:rPr>
                <w:color w:val="C55A11"/>
                <w:sz w:val="16"/>
              </w:rPr>
              <w:t xml:space="preserve">     30,12 kn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right"/>
              <w:rPr>
                <w:color w:val="C55A11"/>
                <w:sz w:val="16"/>
              </w:rPr>
            </w:pPr>
            <w:r w:rsidRPr="007F0C2A">
              <w:rPr>
                <w:color w:val="C55A11"/>
                <w:sz w:val="16"/>
              </w:rPr>
              <w:t xml:space="preserve">   261,84 kn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center"/>
              <w:rPr>
                <w:sz w:val="16"/>
              </w:rPr>
            </w:pPr>
            <w:r w:rsidRPr="007F0C2A">
              <w:rPr>
                <w:sz w:val="16"/>
              </w:rPr>
              <w:t>14%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right"/>
              <w:rPr>
                <w:color w:val="0070C0"/>
                <w:sz w:val="16"/>
              </w:rPr>
            </w:pPr>
            <w:r w:rsidRPr="007F0C2A">
              <w:rPr>
                <w:color w:val="0070C0"/>
                <w:sz w:val="16"/>
              </w:rPr>
              <w:t xml:space="preserve">   199,86 kn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right"/>
              <w:rPr>
                <w:color w:val="0070C0"/>
                <w:sz w:val="16"/>
              </w:rPr>
            </w:pPr>
            <w:r w:rsidRPr="007F0C2A">
              <w:rPr>
                <w:color w:val="0070C0"/>
                <w:sz w:val="16"/>
              </w:rPr>
              <w:t xml:space="preserve">     25,98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right"/>
              <w:rPr>
                <w:color w:val="0070C0"/>
                <w:sz w:val="16"/>
              </w:rPr>
            </w:pPr>
            <w:r w:rsidRPr="007F0C2A">
              <w:rPr>
                <w:color w:val="0070C0"/>
                <w:sz w:val="16"/>
              </w:rPr>
              <w:t xml:space="preserve">   225,84 kn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right"/>
              <w:rPr>
                <w:sz w:val="16"/>
              </w:rPr>
            </w:pPr>
            <w:r w:rsidRPr="007F0C2A">
              <w:rPr>
                <w:sz w:val="16"/>
              </w:rPr>
              <w:t xml:space="preserve">     34,07 kn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right"/>
              <w:rPr>
                <w:sz w:val="16"/>
              </w:rPr>
            </w:pPr>
            <w:r w:rsidRPr="007F0C2A">
              <w:rPr>
                <w:sz w:val="16"/>
              </w:rPr>
              <w:t xml:space="preserve">       4,43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right"/>
              <w:rPr>
                <w:sz w:val="16"/>
              </w:rPr>
            </w:pPr>
            <w:r w:rsidRPr="007F0C2A">
              <w:rPr>
                <w:sz w:val="16"/>
              </w:rPr>
              <w:t xml:space="preserve">     38,50 kn </w:t>
            </w:r>
          </w:p>
        </w:tc>
      </w:tr>
      <w:tr w:rsidR="00F77002" w:rsidRPr="007F0C2A" w:rsidTr="00F77002">
        <w:trPr>
          <w:trHeight w:val="340"/>
          <w:jc w:val="center"/>
        </w:trPr>
        <w:tc>
          <w:tcPr>
            <w:tcW w:w="124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002" w:rsidRPr="000E2F9E" w:rsidRDefault="00F77002" w:rsidP="00CA682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Neprofitni sektor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center"/>
              <w:rPr>
                <w:sz w:val="16"/>
              </w:rPr>
            </w:pPr>
            <w:r w:rsidRPr="007F0C2A">
              <w:rPr>
                <w:sz w:val="16"/>
              </w:rPr>
              <w:t>10%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center"/>
              <w:rPr>
                <w:sz w:val="16"/>
              </w:rPr>
            </w:pPr>
            <w:r w:rsidRPr="007F0C2A">
              <w:rPr>
                <w:sz w:val="16"/>
              </w:rPr>
              <w:t>1100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right"/>
              <w:rPr>
                <w:color w:val="C55A11"/>
                <w:sz w:val="16"/>
              </w:rPr>
            </w:pPr>
            <w:r w:rsidRPr="007F0C2A">
              <w:rPr>
                <w:color w:val="C55A11"/>
                <w:sz w:val="16"/>
              </w:rPr>
              <w:t xml:space="preserve">   207,72 kn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right"/>
              <w:rPr>
                <w:color w:val="C55A11"/>
                <w:sz w:val="16"/>
              </w:rPr>
            </w:pPr>
            <w:r w:rsidRPr="007F0C2A">
              <w:rPr>
                <w:color w:val="C55A11"/>
                <w:sz w:val="16"/>
              </w:rPr>
              <w:t xml:space="preserve">     27,00 kn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right"/>
              <w:rPr>
                <w:color w:val="C55A11"/>
                <w:sz w:val="16"/>
              </w:rPr>
            </w:pPr>
            <w:r w:rsidRPr="007F0C2A">
              <w:rPr>
                <w:color w:val="C55A11"/>
                <w:sz w:val="16"/>
              </w:rPr>
              <w:t xml:space="preserve">   234,72 kn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center"/>
              <w:rPr>
                <w:sz w:val="16"/>
              </w:rPr>
            </w:pPr>
            <w:r w:rsidRPr="007F0C2A">
              <w:rPr>
                <w:sz w:val="16"/>
              </w:rPr>
              <w:t>15%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right"/>
              <w:rPr>
                <w:color w:val="0070C0"/>
                <w:sz w:val="16"/>
              </w:rPr>
            </w:pPr>
            <w:r w:rsidRPr="007F0C2A">
              <w:rPr>
                <w:color w:val="0070C0"/>
                <w:sz w:val="16"/>
              </w:rPr>
              <w:t xml:space="preserve">   175,86 kn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right"/>
              <w:rPr>
                <w:color w:val="0070C0"/>
                <w:sz w:val="16"/>
              </w:rPr>
            </w:pPr>
            <w:r w:rsidRPr="007F0C2A">
              <w:rPr>
                <w:color w:val="0070C0"/>
                <w:sz w:val="16"/>
              </w:rPr>
              <w:t xml:space="preserve">     22,86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right"/>
              <w:rPr>
                <w:color w:val="0070C0"/>
                <w:sz w:val="16"/>
              </w:rPr>
            </w:pPr>
            <w:r w:rsidRPr="007F0C2A">
              <w:rPr>
                <w:color w:val="0070C0"/>
                <w:sz w:val="16"/>
              </w:rPr>
              <w:t xml:space="preserve">   198,72 kn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right"/>
              <w:rPr>
                <w:sz w:val="16"/>
              </w:rPr>
            </w:pPr>
            <w:r w:rsidRPr="007F0C2A">
              <w:rPr>
                <w:sz w:val="16"/>
              </w:rPr>
              <w:t xml:space="preserve">     34,07 kn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right"/>
              <w:rPr>
                <w:sz w:val="16"/>
              </w:rPr>
            </w:pPr>
            <w:r w:rsidRPr="007F0C2A">
              <w:rPr>
                <w:sz w:val="16"/>
              </w:rPr>
              <w:t xml:space="preserve">       4,43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02" w:rsidRDefault="00F77002" w:rsidP="00CA6820">
            <w:pPr>
              <w:pStyle w:val="Bezproreda"/>
              <w:jc w:val="right"/>
              <w:rPr>
                <w:sz w:val="16"/>
              </w:rPr>
            </w:pPr>
            <w:r w:rsidRPr="007F0C2A">
              <w:rPr>
                <w:sz w:val="16"/>
              </w:rPr>
              <w:t xml:space="preserve">     38,50 kn</w:t>
            </w:r>
          </w:p>
          <w:p w:rsidR="00F77002" w:rsidRDefault="00F77002" w:rsidP="00CA6820">
            <w:pPr>
              <w:pStyle w:val="Bezproreda"/>
              <w:jc w:val="right"/>
              <w:rPr>
                <w:sz w:val="16"/>
              </w:rPr>
            </w:pPr>
          </w:p>
          <w:p w:rsidR="00F77002" w:rsidRDefault="00F77002" w:rsidP="00CA6820">
            <w:pPr>
              <w:pStyle w:val="Bezproreda"/>
              <w:jc w:val="right"/>
              <w:rPr>
                <w:sz w:val="16"/>
              </w:rPr>
            </w:pPr>
          </w:p>
          <w:p w:rsidR="00F77002" w:rsidRPr="007F0C2A" w:rsidRDefault="00F77002" w:rsidP="00CA6820">
            <w:pPr>
              <w:pStyle w:val="Bezproreda"/>
              <w:jc w:val="right"/>
              <w:rPr>
                <w:sz w:val="16"/>
              </w:rPr>
            </w:pPr>
            <w:r w:rsidRPr="007F0C2A">
              <w:rPr>
                <w:sz w:val="16"/>
              </w:rPr>
              <w:lastRenderedPageBreak/>
              <w:t xml:space="preserve"> </w:t>
            </w:r>
          </w:p>
        </w:tc>
      </w:tr>
      <w:tr w:rsidR="00F77002" w:rsidRPr="000E2F9E" w:rsidTr="00F77002">
        <w:trPr>
          <w:trHeight w:val="340"/>
          <w:jc w:val="center"/>
        </w:trPr>
        <w:tc>
          <w:tcPr>
            <w:tcW w:w="108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77002" w:rsidRPr="000E2F9E" w:rsidRDefault="00F77002" w:rsidP="00CA682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E2F9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FIZIČKE OSOBE</w:t>
            </w:r>
          </w:p>
        </w:tc>
      </w:tr>
      <w:tr w:rsidR="00F77002" w:rsidRPr="007F0C2A" w:rsidTr="00F77002">
        <w:trPr>
          <w:trHeight w:val="340"/>
          <w:jc w:val="center"/>
        </w:trPr>
        <w:tc>
          <w:tcPr>
            <w:tcW w:w="12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002" w:rsidRPr="000E2F9E" w:rsidRDefault="00F77002" w:rsidP="00CA68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Domaćinstva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center"/>
              <w:rPr>
                <w:sz w:val="16"/>
                <w:szCs w:val="16"/>
              </w:rPr>
            </w:pPr>
            <w:r w:rsidRPr="007F0C2A">
              <w:rPr>
                <w:sz w:val="16"/>
                <w:szCs w:val="16"/>
              </w:rPr>
              <w:t>68%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center"/>
              <w:rPr>
                <w:sz w:val="16"/>
                <w:szCs w:val="16"/>
              </w:rPr>
            </w:pPr>
            <w:r w:rsidRPr="007F0C2A">
              <w:rPr>
                <w:sz w:val="16"/>
                <w:szCs w:val="16"/>
              </w:rPr>
              <w:t>120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right"/>
              <w:rPr>
                <w:color w:val="C55A11"/>
                <w:sz w:val="16"/>
                <w:szCs w:val="16"/>
              </w:rPr>
            </w:pPr>
            <w:r w:rsidRPr="007F0C2A">
              <w:rPr>
                <w:color w:val="C55A11"/>
                <w:sz w:val="16"/>
                <w:szCs w:val="16"/>
              </w:rPr>
              <w:t xml:space="preserve">     74,31 kn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right"/>
              <w:rPr>
                <w:color w:val="C55A11"/>
                <w:sz w:val="16"/>
                <w:szCs w:val="16"/>
              </w:rPr>
            </w:pPr>
            <w:r w:rsidRPr="007F0C2A">
              <w:rPr>
                <w:color w:val="C55A11"/>
                <w:sz w:val="16"/>
                <w:szCs w:val="16"/>
              </w:rPr>
              <w:t xml:space="preserve">       9,66 kn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right"/>
              <w:rPr>
                <w:color w:val="C55A11"/>
                <w:sz w:val="16"/>
                <w:szCs w:val="16"/>
              </w:rPr>
            </w:pPr>
            <w:r w:rsidRPr="007F0C2A">
              <w:rPr>
                <w:color w:val="C55A11"/>
                <w:sz w:val="16"/>
                <w:szCs w:val="16"/>
              </w:rPr>
              <w:t xml:space="preserve">     83,97 kn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center"/>
              <w:rPr>
                <w:sz w:val="16"/>
                <w:szCs w:val="16"/>
              </w:rPr>
            </w:pPr>
            <w:r w:rsidRPr="007F0C2A">
              <w:rPr>
                <w:sz w:val="16"/>
                <w:szCs w:val="16"/>
              </w:rPr>
              <w:t>43%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right"/>
              <w:rPr>
                <w:color w:val="0070C0"/>
                <w:sz w:val="16"/>
                <w:szCs w:val="16"/>
              </w:rPr>
            </w:pPr>
            <w:r w:rsidRPr="007F0C2A">
              <w:rPr>
                <w:color w:val="0070C0"/>
                <w:sz w:val="16"/>
                <w:szCs w:val="16"/>
              </w:rPr>
              <w:t xml:space="preserve">     42,45 kn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right"/>
              <w:rPr>
                <w:color w:val="0070C0"/>
                <w:sz w:val="16"/>
                <w:szCs w:val="16"/>
              </w:rPr>
            </w:pPr>
            <w:r w:rsidRPr="007F0C2A">
              <w:rPr>
                <w:color w:val="0070C0"/>
                <w:sz w:val="16"/>
                <w:szCs w:val="16"/>
              </w:rPr>
              <w:t xml:space="preserve">       5,52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right"/>
              <w:rPr>
                <w:color w:val="0070C0"/>
                <w:sz w:val="16"/>
                <w:szCs w:val="16"/>
              </w:rPr>
            </w:pPr>
            <w:r w:rsidRPr="007F0C2A">
              <w:rPr>
                <w:color w:val="0070C0"/>
                <w:sz w:val="16"/>
                <w:szCs w:val="16"/>
              </w:rPr>
              <w:t xml:space="preserve">     47,97 kn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right"/>
              <w:rPr>
                <w:sz w:val="16"/>
                <w:szCs w:val="16"/>
              </w:rPr>
            </w:pPr>
            <w:r w:rsidRPr="007F0C2A">
              <w:rPr>
                <w:sz w:val="16"/>
                <w:szCs w:val="16"/>
              </w:rPr>
              <w:t xml:space="preserve">       3,72 kn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right"/>
              <w:rPr>
                <w:sz w:val="16"/>
                <w:szCs w:val="16"/>
              </w:rPr>
            </w:pPr>
            <w:r w:rsidRPr="007F0C2A">
              <w:rPr>
                <w:sz w:val="16"/>
                <w:szCs w:val="16"/>
              </w:rPr>
              <w:t xml:space="preserve">       0,48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right"/>
              <w:rPr>
                <w:sz w:val="16"/>
                <w:szCs w:val="16"/>
              </w:rPr>
            </w:pPr>
            <w:r w:rsidRPr="007F0C2A">
              <w:rPr>
                <w:sz w:val="16"/>
                <w:szCs w:val="16"/>
              </w:rPr>
              <w:t xml:space="preserve">       4,20 kn </w:t>
            </w:r>
          </w:p>
        </w:tc>
      </w:tr>
      <w:tr w:rsidR="00F77002" w:rsidRPr="007F0C2A" w:rsidTr="00F77002">
        <w:trPr>
          <w:trHeight w:val="340"/>
          <w:jc w:val="center"/>
        </w:trPr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02" w:rsidRPr="000E2F9E" w:rsidRDefault="00F77002" w:rsidP="00CA68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center"/>
              <w:rPr>
                <w:sz w:val="16"/>
                <w:szCs w:val="16"/>
              </w:rPr>
            </w:pPr>
            <w:r w:rsidRPr="007F0C2A">
              <w:rPr>
                <w:sz w:val="16"/>
                <w:szCs w:val="16"/>
              </w:rPr>
              <w:t>65%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center"/>
              <w:rPr>
                <w:sz w:val="16"/>
                <w:szCs w:val="16"/>
              </w:rPr>
            </w:pPr>
            <w:r w:rsidRPr="007F0C2A">
              <w:rPr>
                <w:sz w:val="16"/>
                <w:szCs w:val="16"/>
              </w:rPr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right"/>
              <w:rPr>
                <w:color w:val="C55A11"/>
                <w:sz w:val="16"/>
                <w:szCs w:val="16"/>
              </w:rPr>
            </w:pPr>
            <w:r w:rsidRPr="007F0C2A">
              <w:rPr>
                <w:color w:val="C55A11"/>
                <w:sz w:val="16"/>
                <w:szCs w:val="16"/>
              </w:rPr>
              <w:t xml:space="preserve">     81,16 kn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right"/>
              <w:rPr>
                <w:color w:val="C55A11"/>
                <w:sz w:val="16"/>
                <w:szCs w:val="16"/>
              </w:rPr>
            </w:pPr>
            <w:r w:rsidRPr="007F0C2A">
              <w:rPr>
                <w:color w:val="C55A11"/>
                <w:sz w:val="16"/>
                <w:szCs w:val="16"/>
              </w:rPr>
              <w:t xml:space="preserve">     10,55 kn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right"/>
              <w:rPr>
                <w:color w:val="C55A11"/>
                <w:sz w:val="16"/>
                <w:szCs w:val="16"/>
              </w:rPr>
            </w:pPr>
            <w:r w:rsidRPr="007F0C2A">
              <w:rPr>
                <w:color w:val="C55A11"/>
                <w:sz w:val="16"/>
                <w:szCs w:val="16"/>
              </w:rPr>
              <w:t xml:space="preserve">     91,71 kn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center"/>
              <w:rPr>
                <w:sz w:val="16"/>
                <w:szCs w:val="16"/>
              </w:rPr>
            </w:pPr>
            <w:r w:rsidRPr="007F0C2A">
              <w:rPr>
                <w:sz w:val="16"/>
                <w:szCs w:val="16"/>
              </w:rPr>
              <w:t>39%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right"/>
              <w:rPr>
                <w:color w:val="0070C0"/>
                <w:sz w:val="16"/>
                <w:szCs w:val="16"/>
              </w:rPr>
            </w:pPr>
            <w:r w:rsidRPr="007F0C2A">
              <w:rPr>
                <w:color w:val="0070C0"/>
                <w:sz w:val="16"/>
                <w:szCs w:val="16"/>
              </w:rPr>
              <w:t xml:space="preserve">     49,30 kn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right"/>
              <w:rPr>
                <w:color w:val="0070C0"/>
                <w:sz w:val="16"/>
                <w:szCs w:val="16"/>
              </w:rPr>
            </w:pPr>
            <w:r w:rsidRPr="007F0C2A">
              <w:rPr>
                <w:color w:val="0070C0"/>
                <w:sz w:val="16"/>
                <w:szCs w:val="16"/>
              </w:rPr>
              <w:t xml:space="preserve">       6,41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right"/>
              <w:rPr>
                <w:color w:val="0070C0"/>
                <w:sz w:val="16"/>
                <w:szCs w:val="16"/>
              </w:rPr>
            </w:pPr>
            <w:r w:rsidRPr="007F0C2A">
              <w:rPr>
                <w:color w:val="0070C0"/>
                <w:sz w:val="16"/>
                <w:szCs w:val="16"/>
              </w:rPr>
              <w:t xml:space="preserve">     55,71 kn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right"/>
              <w:rPr>
                <w:sz w:val="16"/>
                <w:szCs w:val="16"/>
              </w:rPr>
            </w:pPr>
            <w:r w:rsidRPr="007F0C2A">
              <w:rPr>
                <w:sz w:val="16"/>
                <w:szCs w:val="16"/>
              </w:rPr>
              <w:t xml:space="preserve">       7,43 kn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right"/>
              <w:rPr>
                <w:sz w:val="16"/>
                <w:szCs w:val="16"/>
              </w:rPr>
            </w:pPr>
            <w:r w:rsidRPr="007F0C2A">
              <w:rPr>
                <w:sz w:val="16"/>
                <w:szCs w:val="16"/>
              </w:rPr>
              <w:t xml:space="preserve">       0,97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right"/>
              <w:rPr>
                <w:sz w:val="16"/>
                <w:szCs w:val="16"/>
              </w:rPr>
            </w:pPr>
            <w:r w:rsidRPr="007F0C2A">
              <w:rPr>
                <w:sz w:val="16"/>
                <w:szCs w:val="16"/>
              </w:rPr>
              <w:t xml:space="preserve">       8,40 kn </w:t>
            </w:r>
          </w:p>
        </w:tc>
      </w:tr>
      <w:tr w:rsidR="00F77002" w:rsidRPr="007F0C2A" w:rsidTr="00F77002">
        <w:trPr>
          <w:trHeight w:val="340"/>
          <w:jc w:val="center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02" w:rsidRPr="000E2F9E" w:rsidRDefault="00F77002" w:rsidP="00CA68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Samačka/staračka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center"/>
              <w:rPr>
                <w:sz w:val="16"/>
                <w:szCs w:val="16"/>
              </w:rPr>
            </w:pPr>
            <w:r w:rsidRPr="007F0C2A">
              <w:rPr>
                <w:sz w:val="16"/>
                <w:szCs w:val="16"/>
              </w:rPr>
              <w:t>76%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center"/>
              <w:rPr>
                <w:sz w:val="16"/>
                <w:szCs w:val="16"/>
              </w:rPr>
            </w:pPr>
            <w:r w:rsidRPr="007F0C2A">
              <w:rPr>
                <w:sz w:val="16"/>
                <w:szCs w:val="16"/>
              </w:rPr>
              <w:t>120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right"/>
              <w:rPr>
                <w:color w:val="C55A11"/>
                <w:sz w:val="16"/>
                <w:szCs w:val="16"/>
              </w:rPr>
            </w:pPr>
            <w:r w:rsidRPr="007F0C2A">
              <w:rPr>
                <w:color w:val="C55A11"/>
                <w:sz w:val="16"/>
                <w:szCs w:val="16"/>
              </w:rPr>
              <w:t xml:space="preserve">     56,71 kn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right"/>
              <w:rPr>
                <w:color w:val="C55A11"/>
                <w:sz w:val="16"/>
                <w:szCs w:val="16"/>
              </w:rPr>
            </w:pPr>
            <w:r w:rsidRPr="007F0C2A">
              <w:rPr>
                <w:color w:val="C55A11"/>
                <w:sz w:val="16"/>
                <w:szCs w:val="16"/>
              </w:rPr>
              <w:t xml:space="preserve">       7,37 kn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right"/>
              <w:rPr>
                <w:color w:val="C55A11"/>
                <w:sz w:val="16"/>
                <w:szCs w:val="16"/>
              </w:rPr>
            </w:pPr>
            <w:r w:rsidRPr="007F0C2A">
              <w:rPr>
                <w:color w:val="C55A11"/>
                <w:sz w:val="16"/>
                <w:szCs w:val="16"/>
              </w:rPr>
              <w:t xml:space="preserve">     64,08 kn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center"/>
              <w:rPr>
                <w:sz w:val="16"/>
                <w:szCs w:val="16"/>
              </w:rPr>
            </w:pPr>
            <w:r w:rsidRPr="007F0C2A">
              <w:rPr>
                <w:sz w:val="16"/>
                <w:szCs w:val="16"/>
              </w:rPr>
              <w:t>56%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right"/>
              <w:rPr>
                <w:color w:val="0070C0"/>
                <w:sz w:val="16"/>
                <w:szCs w:val="16"/>
              </w:rPr>
            </w:pPr>
            <w:r w:rsidRPr="007F0C2A">
              <w:rPr>
                <w:color w:val="0070C0"/>
                <w:sz w:val="16"/>
                <w:szCs w:val="16"/>
              </w:rPr>
              <w:t xml:space="preserve">     24,85 kn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right"/>
              <w:rPr>
                <w:color w:val="0070C0"/>
                <w:sz w:val="16"/>
                <w:szCs w:val="16"/>
              </w:rPr>
            </w:pPr>
            <w:r w:rsidRPr="007F0C2A">
              <w:rPr>
                <w:color w:val="0070C0"/>
                <w:sz w:val="16"/>
                <w:szCs w:val="16"/>
              </w:rPr>
              <w:t xml:space="preserve">       3,23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right"/>
              <w:rPr>
                <w:color w:val="0070C0"/>
                <w:sz w:val="16"/>
                <w:szCs w:val="16"/>
              </w:rPr>
            </w:pPr>
            <w:r w:rsidRPr="007F0C2A">
              <w:rPr>
                <w:color w:val="0070C0"/>
                <w:sz w:val="16"/>
                <w:szCs w:val="16"/>
              </w:rPr>
              <w:t xml:space="preserve">     28,08 kn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right"/>
              <w:rPr>
                <w:sz w:val="16"/>
                <w:szCs w:val="16"/>
              </w:rPr>
            </w:pPr>
            <w:r w:rsidRPr="007F0C2A">
              <w:rPr>
                <w:sz w:val="16"/>
                <w:szCs w:val="16"/>
              </w:rPr>
              <w:t xml:space="preserve">       3,72 kn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right"/>
              <w:rPr>
                <w:sz w:val="16"/>
                <w:szCs w:val="16"/>
              </w:rPr>
            </w:pPr>
            <w:r w:rsidRPr="007F0C2A">
              <w:rPr>
                <w:sz w:val="16"/>
                <w:szCs w:val="16"/>
              </w:rPr>
              <w:t xml:space="preserve">       0,48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right"/>
              <w:rPr>
                <w:sz w:val="16"/>
                <w:szCs w:val="16"/>
              </w:rPr>
            </w:pPr>
            <w:r w:rsidRPr="007F0C2A">
              <w:rPr>
                <w:sz w:val="16"/>
                <w:szCs w:val="16"/>
              </w:rPr>
              <w:t xml:space="preserve">       4,20 kn </w:t>
            </w:r>
          </w:p>
        </w:tc>
      </w:tr>
      <w:tr w:rsidR="00F77002" w:rsidRPr="007F0C2A" w:rsidTr="00F77002">
        <w:trPr>
          <w:trHeight w:val="340"/>
          <w:jc w:val="center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02" w:rsidRPr="000E2F9E" w:rsidRDefault="00F77002" w:rsidP="00CA68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Korisnici vikend objekata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center"/>
              <w:rPr>
                <w:sz w:val="16"/>
                <w:szCs w:val="16"/>
              </w:rPr>
            </w:pPr>
            <w:r w:rsidRPr="007F0C2A">
              <w:rPr>
                <w:sz w:val="16"/>
                <w:szCs w:val="16"/>
              </w:rPr>
              <w:t>74%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center"/>
              <w:rPr>
                <w:sz w:val="16"/>
                <w:szCs w:val="16"/>
              </w:rPr>
            </w:pPr>
            <w:r w:rsidRPr="007F0C2A">
              <w:rPr>
                <w:sz w:val="16"/>
                <w:szCs w:val="16"/>
              </w:rPr>
              <w:t>120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right"/>
              <w:rPr>
                <w:color w:val="C55A11"/>
                <w:sz w:val="16"/>
                <w:szCs w:val="16"/>
              </w:rPr>
            </w:pPr>
            <w:r w:rsidRPr="007F0C2A">
              <w:rPr>
                <w:color w:val="C55A11"/>
                <w:sz w:val="16"/>
                <w:szCs w:val="16"/>
              </w:rPr>
              <w:t xml:space="preserve">     59,86 kn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right"/>
              <w:rPr>
                <w:color w:val="C55A11"/>
                <w:sz w:val="16"/>
                <w:szCs w:val="16"/>
              </w:rPr>
            </w:pPr>
            <w:r w:rsidRPr="007F0C2A">
              <w:rPr>
                <w:color w:val="C55A11"/>
                <w:sz w:val="16"/>
                <w:szCs w:val="16"/>
              </w:rPr>
              <w:t xml:space="preserve">       7,78 kn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right"/>
              <w:rPr>
                <w:color w:val="C55A11"/>
                <w:sz w:val="16"/>
                <w:szCs w:val="16"/>
              </w:rPr>
            </w:pPr>
            <w:r w:rsidRPr="007F0C2A">
              <w:rPr>
                <w:color w:val="C55A11"/>
                <w:sz w:val="16"/>
                <w:szCs w:val="16"/>
              </w:rPr>
              <w:t xml:space="preserve">     67,64 kn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center"/>
              <w:rPr>
                <w:sz w:val="16"/>
                <w:szCs w:val="16"/>
              </w:rPr>
            </w:pPr>
            <w:r w:rsidRPr="007F0C2A">
              <w:rPr>
                <w:sz w:val="16"/>
                <w:szCs w:val="16"/>
              </w:rPr>
              <w:t>53%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right"/>
              <w:rPr>
                <w:color w:val="0070C0"/>
                <w:sz w:val="16"/>
                <w:szCs w:val="16"/>
              </w:rPr>
            </w:pPr>
            <w:r w:rsidRPr="007F0C2A">
              <w:rPr>
                <w:color w:val="0070C0"/>
                <w:sz w:val="16"/>
                <w:szCs w:val="16"/>
              </w:rPr>
              <w:t xml:space="preserve">     28,00 kn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right"/>
              <w:rPr>
                <w:color w:val="0070C0"/>
                <w:sz w:val="16"/>
                <w:szCs w:val="16"/>
              </w:rPr>
            </w:pPr>
            <w:r w:rsidRPr="007F0C2A">
              <w:rPr>
                <w:color w:val="0070C0"/>
                <w:sz w:val="16"/>
                <w:szCs w:val="16"/>
              </w:rPr>
              <w:t xml:space="preserve">       3,64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right"/>
              <w:rPr>
                <w:color w:val="0070C0"/>
                <w:sz w:val="16"/>
                <w:szCs w:val="16"/>
              </w:rPr>
            </w:pPr>
            <w:r w:rsidRPr="007F0C2A">
              <w:rPr>
                <w:color w:val="0070C0"/>
                <w:sz w:val="16"/>
                <w:szCs w:val="16"/>
              </w:rPr>
              <w:t xml:space="preserve">     31,64 kn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right"/>
              <w:rPr>
                <w:sz w:val="16"/>
                <w:szCs w:val="16"/>
              </w:rPr>
            </w:pPr>
            <w:r w:rsidRPr="007F0C2A">
              <w:rPr>
                <w:sz w:val="16"/>
                <w:szCs w:val="16"/>
              </w:rPr>
              <w:t xml:space="preserve">       3,72 kn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right"/>
              <w:rPr>
                <w:sz w:val="16"/>
                <w:szCs w:val="16"/>
              </w:rPr>
            </w:pPr>
            <w:r w:rsidRPr="007F0C2A">
              <w:rPr>
                <w:sz w:val="16"/>
                <w:szCs w:val="16"/>
              </w:rPr>
              <w:t xml:space="preserve">       0,48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right"/>
              <w:rPr>
                <w:sz w:val="16"/>
                <w:szCs w:val="16"/>
              </w:rPr>
            </w:pPr>
            <w:r w:rsidRPr="007F0C2A">
              <w:rPr>
                <w:sz w:val="16"/>
                <w:szCs w:val="16"/>
              </w:rPr>
              <w:t xml:space="preserve">       4,20 kn </w:t>
            </w:r>
          </w:p>
        </w:tc>
      </w:tr>
      <w:tr w:rsidR="00F77002" w:rsidRPr="007F0C2A" w:rsidTr="00F77002">
        <w:trPr>
          <w:trHeight w:val="340"/>
          <w:jc w:val="center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02" w:rsidRPr="000E2F9E" w:rsidRDefault="00F77002" w:rsidP="00CA68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Socijalni slučajevi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center"/>
              <w:rPr>
                <w:sz w:val="16"/>
                <w:szCs w:val="16"/>
              </w:rPr>
            </w:pPr>
            <w:r w:rsidRPr="007F0C2A">
              <w:rPr>
                <w:sz w:val="16"/>
                <w:szCs w:val="16"/>
              </w:rPr>
              <w:t>79%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center"/>
              <w:rPr>
                <w:sz w:val="16"/>
                <w:szCs w:val="16"/>
              </w:rPr>
            </w:pPr>
            <w:r w:rsidRPr="007F0C2A">
              <w:rPr>
                <w:sz w:val="16"/>
                <w:szCs w:val="16"/>
              </w:rPr>
              <w:t>120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right"/>
              <w:rPr>
                <w:color w:val="C55A11"/>
                <w:sz w:val="16"/>
                <w:szCs w:val="16"/>
              </w:rPr>
            </w:pPr>
            <w:r w:rsidRPr="007F0C2A">
              <w:rPr>
                <w:color w:val="C55A11"/>
                <w:sz w:val="16"/>
                <w:szCs w:val="16"/>
              </w:rPr>
              <w:t xml:space="preserve">     48,67 kn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right"/>
              <w:rPr>
                <w:color w:val="C55A11"/>
                <w:sz w:val="16"/>
                <w:szCs w:val="16"/>
              </w:rPr>
            </w:pPr>
            <w:r w:rsidRPr="007F0C2A">
              <w:rPr>
                <w:color w:val="C55A11"/>
                <w:sz w:val="16"/>
                <w:szCs w:val="16"/>
              </w:rPr>
              <w:t xml:space="preserve">       6,33 kn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right"/>
              <w:rPr>
                <w:color w:val="C55A11"/>
                <w:sz w:val="16"/>
                <w:szCs w:val="16"/>
              </w:rPr>
            </w:pPr>
            <w:r w:rsidRPr="007F0C2A">
              <w:rPr>
                <w:color w:val="C55A11"/>
                <w:sz w:val="16"/>
                <w:szCs w:val="16"/>
              </w:rPr>
              <w:t xml:space="preserve">     55,00 kn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center"/>
              <w:rPr>
                <w:sz w:val="16"/>
                <w:szCs w:val="16"/>
              </w:rPr>
            </w:pPr>
            <w:r w:rsidRPr="007F0C2A">
              <w:rPr>
                <w:sz w:val="16"/>
                <w:szCs w:val="16"/>
              </w:rPr>
              <w:t>65%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right"/>
              <w:rPr>
                <w:color w:val="0070C0"/>
                <w:sz w:val="16"/>
                <w:szCs w:val="16"/>
              </w:rPr>
            </w:pPr>
            <w:r w:rsidRPr="007F0C2A">
              <w:rPr>
                <w:color w:val="0070C0"/>
                <w:sz w:val="16"/>
                <w:szCs w:val="16"/>
              </w:rPr>
              <w:t xml:space="preserve">     16,81 kn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right"/>
              <w:rPr>
                <w:color w:val="0070C0"/>
                <w:sz w:val="16"/>
                <w:szCs w:val="16"/>
              </w:rPr>
            </w:pPr>
            <w:r w:rsidRPr="007F0C2A">
              <w:rPr>
                <w:color w:val="0070C0"/>
                <w:sz w:val="16"/>
                <w:szCs w:val="16"/>
              </w:rPr>
              <w:t xml:space="preserve">       2,19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right"/>
              <w:rPr>
                <w:color w:val="0070C0"/>
                <w:sz w:val="16"/>
                <w:szCs w:val="16"/>
              </w:rPr>
            </w:pPr>
            <w:r w:rsidRPr="007F0C2A">
              <w:rPr>
                <w:color w:val="0070C0"/>
                <w:sz w:val="16"/>
                <w:szCs w:val="16"/>
              </w:rPr>
              <w:t xml:space="preserve">     19,00 kn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right"/>
              <w:rPr>
                <w:sz w:val="16"/>
                <w:szCs w:val="16"/>
              </w:rPr>
            </w:pPr>
            <w:r w:rsidRPr="007F0C2A">
              <w:rPr>
                <w:sz w:val="16"/>
                <w:szCs w:val="16"/>
              </w:rPr>
              <w:t xml:space="preserve">       3,72 kn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right"/>
              <w:rPr>
                <w:sz w:val="16"/>
                <w:szCs w:val="16"/>
              </w:rPr>
            </w:pPr>
            <w:r w:rsidRPr="007F0C2A">
              <w:rPr>
                <w:sz w:val="16"/>
                <w:szCs w:val="16"/>
              </w:rPr>
              <w:t xml:space="preserve">       0,48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02" w:rsidRPr="007F0C2A" w:rsidRDefault="00F77002" w:rsidP="00CA6820">
            <w:pPr>
              <w:pStyle w:val="Bezproreda"/>
              <w:jc w:val="right"/>
              <w:rPr>
                <w:sz w:val="16"/>
                <w:szCs w:val="16"/>
              </w:rPr>
            </w:pPr>
            <w:r w:rsidRPr="007F0C2A">
              <w:rPr>
                <w:sz w:val="16"/>
                <w:szCs w:val="16"/>
              </w:rPr>
              <w:t xml:space="preserve">       4,20 kn </w:t>
            </w:r>
          </w:p>
        </w:tc>
      </w:tr>
    </w:tbl>
    <w:p w:rsidR="0033770E" w:rsidRDefault="00233934" w:rsidP="003F216A">
      <w:pPr>
        <w:pStyle w:val="Bezproreda"/>
        <w:jc w:val="center"/>
      </w:pPr>
    </w:p>
    <w:p w:rsidR="003F216A" w:rsidRDefault="003F216A" w:rsidP="003F216A">
      <w:pPr>
        <w:pStyle w:val="Bezproreda"/>
        <w:jc w:val="center"/>
      </w:pPr>
    </w:p>
    <w:p w:rsidR="003F216A" w:rsidRPr="003401D8" w:rsidRDefault="003F216A" w:rsidP="003F216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3401D8">
        <w:rPr>
          <w:rFonts w:ascii="Times New Roman" w:hAnsi="Times New Roman" w:cs="Times New Roman"/>
          <w:sz w:val="24"/>
          <w:szCs w:val="24"/>
        </w:rPr>
        <w:t>II</w:t>
      </w:r>
    </w:p>
    <w:p w:rsidR="003F216A" w:rsidRPr="003401D8" w:rsidRDefault="003F216A" w:rsidP="003F216A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3401D8">
        <w:rPr>
          <w:rFonts w:ascii="Times New Roman" w:hAnsi="Times New Roman" w:cs="Times New Roman"/>
          <w:sz w:val="24"/>
          <w:szCs w:val="24"/>
        </w:rPr>
        <w:t>Cijene usluge iz ove Odluke primjenjivat će se od 01.studenog 2018.g.</w:t>
      </w:r>
    </w:p>
    <w:p w:rsidR="003F216A" w:rsidRPr="003401D8" w:rsidRDefault="003F216A" w:rsidP="003F216A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3401D8">
        <w:rPr>
          <w:rFonts w:ascii="Times New Roman" w:hAnsi="Times New Roman" w:cs="Times New Roman"/>
          <w:sz w:val="24"/>
          <w:szCs w:val="24"/>
        </w:rPr>
        <w:t>U slučaju promjene zakonske stope poreza na dodanu vrijednost ista će se primjenjivati na odobrene neto cijene iz ove Odluke bez posebnog odobrenja davatelja koncesije.</w:t>
      </w:r>
    </w:p>
    <w:p w:rsidR="003F216A" w:rsidRPr="003401D8" w:rsidRDefault="003F216A" w:rsidP="003F216A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3F216A" w:rsidRPr="003401D8" w:rsidRDefault="003F216A" w:rsidP="003F216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3401D8">
        <w:rPr>
          <w:rFonts w:ascii="Times New Roman" w:hAnsi="Times New Roman" w:cs="Times New Roman"/>
          <w:sz w:val="24"/>
          <w:szCs w:val="24"/>
        </w:rPr>
        <w:t>III</w:t>
      </w:r>
    </w:p>
    <w:p w:rsidR="003F216A" w:rsidRPr="003401D8" w:rsidRDefault="003F216A" w:rsidP="003F216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401D8">
        <w:rPr>
          <w:rFonts w:ascii="Times New Roman" w:hAnsi="Times New Roman" w:cs="Times New Roman"/>
          <w:sz w:val="24"/>
          <w:szCs w:val="24"/>
        </w:rPr>
        <w:tab/>
        <w:t xml:space="preserve">Ovoj Odluci prilaže se Informativni izračun cijena za obavljanje javne usluge prikupljanja, odvoza i zbrinjavanja miješanog komunalnog otpada i biorazgradivog komunalnog otpada sa područja općine Veliko </w:t>
      </w:r>
      <w:proofErr w:type="spellStart"/>
      <w:r w:rsidRPr="003401D8"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 w:rsidRPr="003401D8">
        <w:rPr>
          <w:rFonts w:ascii="Times New Roman" w:hAnsi="Times New Roman" w:cs="Times New Roman"/>
          <w:sz w:val="24"/>
          <w:szCs w:val="24"/>
        </w:rPr>
        <w:t xml:space="preserve"> i čini njezin sastavni dio.</w:t>
      </w:r>
    </w:p>
    <w:p w:rsidR="0086654F" w:rsidRPr="003401D8" w:rsidRDefault="0086654F" w:rsidP="003F21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6654F" w:rsidRPr="003401D8" w:rsidRDefault="0086654F" w:rsidP="0086654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3401D8">
        <w:rPr>
          <w:rFonts w:ascii="Times New Roman" w:hAnsi="Times New Roman" w:cs="Times New Roman"/>
          <w:sz w:val="24"/>
          <w:szCs w:val="24"/>
        </w:rPr>
        <w:t>IV</w:t>
      </w:r>
    </w:p>
    <w:p w:rsidR="0086654F" w:rsidRPr="003401D8" w:rsidRDefault="0086654F" w:rsidP="0086654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401D8">
        <w:rPr>
          <w:rFonts w:ascii="Times New Roman" w:hAnsi="Times New Roman" w:cs="Times New Roman"/>
          <w:sz w:val="24"/>
          <w:szCs w:val="24"/>
        </w:rPr>
        <w:tab/>
        <w:t>Ova Odluka stupa na snagu danom donošenja a primjenjuje se od 01.11.2018.g.</w:t>
      </w:r>
    </w:p>
    <w:p w:rsidR="0086654F" w:rsidRPr="003401D8" w:rsidRDefault="0086654F" w:rsidP="0086654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6654F" w:rsidRPr="003401D8" w:rsidRDefault="0086654F" w:rsidP="0086654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6654F" w:rsidRPr="003401D8" w:rsidRDefault="0086654F" w:rsidP="0086654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401D8">
        <w:rPr>
          <w:rFonts w:ascii="Times New Roman" w:hAnsi="Times New Roman" w:cs="Times New Roman"/>
          <w:sz w:val="24"/>
          <w:szCs w:val="24"/>
        </w:rPr>
        <w:tab/>
      </w:r>
      <w:r w:rsidRPr="003401D8">
        <w:rPr>
          <w:rFonts w:ascii="Times New Roman" w:hAnsi="Times New Roman" w:cs="Times New Roman"/>
          <w:sz w:val="24"/>
          <w:szCs w:val="24"/>
        </w:rPr>
        <w:tab/>
      </w:r>
      <w:r w:rsidRPr="003401D8">
        <w:rPr>
          <w:rFonts w:ascii="Times New Roman" w:hAnsi="Times New Roman" w:cs="Times New Roman"/>
          <w:sz w:val="24"/>
          <w:szCs w:val="24"/>
        </w:rPr>
        <w:tab/>
      </w:r>
      <w:r w:rsidRPr="003401D8">
        <w:rPr>
          <w:rFonts w:ascii="Times New Roman" w:hAnsi="Times New Roman" w:cs="Times New Roman"/>
          <w:sz w:val="24"/>
          <w:szCs w:val="24"/>
        </w:rPr>
        <w:tab/>
      </w:r>
      <w:r w:rsidRPr="003401D8">
        <w:rPr>
          <w:rFonts w:ascii="Times New Roman" w:hAnsi="Times New Roman" w:cs="Times New Roman"/>
          <w:sz w:val="24"/>
          <w:szCs w:val="24"/>
        </w:rPr>
        <w:tab/>
      </w:r>
      <w:r w:rsidRPr="003401D8">
        <w:rPr>
          <w:rFonts w:ascii="Times New Roman" w:hAnsi="Times New Roman" w:cs="Times New Roman"/>
          <w:sz w:val="24"/>
          <w:szCs w:val="24"/>
        </w:rPr>
        <w:tab/>
      </w:r>
      <w:r w:rsidRPr="003401D8">
        <w:rPr>
          <w:rFonts w:ascii="Times New Roman" w:hAnsi="Times New Roman" w:cs="Times New Roman"/>
          <w:sz w:val="24"/>
          <w:szCs w:val="24"/>
        </w:rPr>
        <w:tab/>
      </w:r>
      <w:r w:rsidRPr="003401D8">
        <w:rPr>
          <w:rFonts w:ascii="Times New Roman" w:hAnsi="Times New Roman" w:cs="Times New Roman"/>
          <w:sz w:val="24"/>
          <w:szCs w:val="24"/>
        </w:rPr>
        <w:tab/>
        <w:t>OPĆINSKI NAČELNIK</w:t>
      </w:r>
    </w:p>
    <w:p w:rsidR="0086654F" w:rsidRPr="003401D8" w:rsidRDefault="0086654F" w:rsidP="0086654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401D8">
        <w:rPr>
          <w:rFonts w:ascii="Times New Roman" w:hAnsi="Times New Roman" w:cs="Times New Roman"/>
          <w:sz w:val="24"/>
          <w:szCs w:val="24"/>
        </w:rPr>
        <w:tab/>
      </w:r>
      <w:r w:rsidRPr="003401D8">
        <w:rPr>
          <w:rFonts w:ascii="Times New Roman" w:hAnsi="Times New Roman" w:cs="Times New Roman"/>
          <w:sz w:val="24"/>
          <w:szCs w:val="24"/>
        </w:rPr>
        <w:tab/>
      </w:r>
      <w:r w:rsidRPr="003401D8">
        <w:rPr>
          <w:rFonts w:ascii="Times New Roman" w:hAnsi="Times New Roman" w:cs="Times New Roman"/>
          <w:sz w:val="24"/>
          <w:szCs w:val="24"/>
        </w:rPr>
        <w:tab/>
      </w:r>
      <w:r w:rsidRPr="003401D8">
        <w:rPr>
          <w:rFonts w:ascii="Times New Roman" w:hAnsi="Times New Roman" w:cs="Times New Roman"/>
          <w:sz w:val="24"/>
          <w:szCs w:val="24"/>
        </w:rPr>
        <w:tab/>
      </w:r>
      <w:r w:rsidRPr="003401D8">
        <w:rPr>
          <w:rFonts w:ascii="Times New Roman" w:hAnsi="Times New Roman" w:cs="Times New Roman"/>
          <w:sz w:val="24"/>
          <w:szCs w:val="24"/>
        </w:rPr>
        <w:tab/>
      </w:r>
      <w:r w:rsidRPr="003401D8">
        <w:rPr>
          <w:rFonts w:ascii="Times New Roman" w:hAnsi="Times New Roman" w:cs="Times New Roman"/>
          <w:sz w:val="24"/>
          <w:szCs w:val="24"/>
        </w:rPr>
        <w:tab/>
      </w:r>
      <w:r w:rsidRPr="003401D8">
        <w:rPr>
          <w:rFonts w:ascii="Times New Roman" w:hAnsi="Times New Roman" w:cs="Times New Roman"/>
          <w:sz w:val="24"/>
          <w:szCs w:val="24"/>
        </w:rPr>
        <w:tab/>
      </w:r>
      <w:r w:rsidRPr="003401D8">
        <w:rPr>
          <w:rFonts w:ascii="Times New Roman" w:hAnsi="Times New Roman" w:cs="Times New Roman"/>
          <w:sz w:val="24"/>
          <w:szCs w:val="24"/>
        </w:rPr>
        <w:tab/>
        <w:t xml:space="preserve">   Robert </w:t>
      </w:r>
      <w:proofErr w:type="spellStart"/>
      <w:r w:rsidRPr="003401D8">
        <w:rPr>
          <w:rFonts w:ascii="Times New Roman" w:hAnsi="Times New Roman" w:cs="Times New Roman"/>
          <w:sz w:val="24"/>
          <w:szCs w:val="24"/>
        </w:rPr>
        <w:t>Greblički</w:t>
      </w:r>
      <w:proofErr w:type="spellEnd"/>
    </w:p>
    <w:p w:rsidR="0086654F" w:rsidRPr="003401D8" w:rsidRDefault="0086654F" w:rsidP="0086654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6654F" w:rsidRPr="003401D8" w:rsidRDefault="0086654F" w:rsidP="0086654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401D8">
        <w:rPr>
          <w:rFonts w:ascii="Times New Roman" w:hAnsi="Times New Roman" w:cs="Times New Roman"/>
          <w:sz w:val="24"/>
          <w:szCs w:val="24"/>
        </w:rPr>
        <w:t>DOSTAVLJA SE:</w:t>
      </w:r>
    </w:p>
    <w:p w:rsidR="0086654F" w:rsidRPr="003401D8" w:rsidRDefault="0086654F" w:rsidP="0086654F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01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EKO-FLOR PLUS d.o.o. </w:t>
      </w:r>
      <w:proofErr w:type="spellStart"/>
      <w:r w:rsidRPr="003401D8">
        <w:rPr>
          <w:rFonts w:ascii="Times New Roman" w:eastAsia="Times New Roman" w:hAnsi="Times New Roman" w:cs="Times New Roman"/>
          <w:sz w:val="24"/>
          <w:szCs w:val="24"/>
          <w:lang w:eastAsia="hr-HR"/>
        </w:rPr>
        <w:t>Oroslavje</w:t>
      </w:r>
      <w:proofErr w:type="spellEnd"/>
      <w:r w:rsidRPr="003401D8">
        <w:rPr>
          <w:rFonts w:ascii="Times New Roman" w:eastAsia="Times New Roman" w:hAnsi="Times New Roman" w:cs="Times New Roman"/>
          <w:sz w:val="24"/>
          <w:szCs w:val="24"/>
          <w:lang w:eastAsia="hr-HR"/>
        </w:rPr>
        <w:t>, Mokrice 180/c</w:t>
      </w:r>
    </w:p>
    <w:p w:rsidR="0086654F" w:rsidRPr="003401D8" w:rsidRDefault="0086654F" w:rsidP="0086654F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01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Državni inspektorat, Zagreb, </w:t>
      </w:r>
      <w:proofErr w:type="spellStart"/>
      <w:r w:rsidRPr="003401D8">
        <w:rPr>
          <w:rFonts w:ascii="Times New Roman" w:eastAsia="Times New Roman" w:hAnsi="Times New Roman" w:cs="Times New Roman"/>
          <w:sz w:val="24"/>
          <w:szCs w:val="24"/>
          <w:lang w:eastAsia="hr-HR"/>
        </w:rPr>
        <w:t>Petračićeva</w:t>
      </w:r>
      <w:proofErr w:type="spellEnd"/>
      <w:r w:rsidRPr="003401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4,</w:t>
      </w:r>
    </w:p>
    <w:p w:rsidR="0086654F" w:rsidRPr="003401D8" w:rsidRDefault="0086654F" w:rsidP="0086654F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01D8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Hrvatska agencija za okoliš i prirodu, Zagreb, Radnička cesta 80/7,</w:t>
      </w:r>
    </w:p>
    <w:p w:rsidR="003401D8" w:rsidRPr="003401D8" w:rsidRDefault="0086654F" w:rsidP="003401D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01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Upravni  </w:t>
      </w:r>
      <w:r w:rsidR="003401D8" w:rsidRPr="003401D8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   za  gospodarstvo, poljoprivredu, promet, komunalnu</w:t>
      </w:r>
    </w:p>
    <w:p w:rsidR="003401D8" w:rsidRPr="003401D8" w:rsidRDefault="003401D8" w:rsidP="00340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01D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80D6A">
        <w:rPr>
          <w:rFonts w:ascii="Times New Roman" w:eastAsia="Times New Roman" w:hAnsi="Times New Roman" w:cs="Times New Roman"/>
          <w:sz w:val="24"/>
          <w:szCs w:val="24"/>
          <w:lang w:eastAsia="hr-HR"/>
        </w:rPr>
        <w:t>infrastrukturu</w:t>
      </w:r>
      <w:r w:rsidRPr="003401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KZŽ,</w:t>
      </w:r>
    </w:p>
    <w:p w:rsidR="003401D8" w:rsidRPr="003401D8" w:rsidRDefault="003401D8" w:rsidP="003401D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01D8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Stručni suradnik za komunalno gospodarstvo, ovdje</w:t>
      </w:r>
    </w:p>
    <w:p w:rsidR="003401D8" w:rsidRPr="003401D8" w:rsidRDefault="003401D8" w:rsidP="003401D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01D8">
        <w:rPr>
          <w:rFonts w:ascii="Times New Roman" w:eastAsia="Times New Roman" w:hAnsi="Times New Roman" w:cs="Times New Roman"/>
          <w:sz w:val="24"/>
          <w:szCs w:val="24"/>
          <w:lang w:eastAsia="hr-HR"/>
        </w:rPr>
        <w:t>Arhiva, ovdje</w:t>
      </w:r>
    </w:p>
    <w:p w:rsidR="003401D8" w:rsidRPr="003401D8" w:rsidRDefault="003401D8" w:rsidP="003401D8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3401D8" w:rsidRPr="003401D8" w:rsidRDefault="003401D8" w:rsidP="003401D8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401D8" w:rsidRDefault="003401D8" w:rsidP="003401D8">
      <w:pPr>
        <w:spacing w:after="0" w:line="240" w:lineRule="auto"/>
        <w:jc w:val="both"/>
      </w:pPr>
      <w:r w:rsidRPr="003401D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401D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401D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401D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401D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sectPr w:rsidR="00340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50A4"/>
    <w:multiLevelType w:val="hybridMultilevel"/>
    <w:tmpl w:val="5F20D5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269C9"/>
    <w:multiLevelType w:val="hybridMultilevel"/>
    <w:tmpl w:val="5F20D5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2F"/>
    <w:rsid w:val="001545EA"/>
    <w:rsid w:val="00233934"/>
    <w:rsid w:val="002D7204"/>
    <w:rsid w:val="003401D8"/>
    <w:rsid w:val="003F216A"/>
    <w:rsid w:val="00580D6A"/>
    <w:rsid w:val="005A1C8D"/>
    <w:rsid w:val="00631CE4"/>
    <w:rsid w:val="006F712F"/>
    <w:rsid w:val="0086654F"/>
    <w:rsid w:val="00F7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1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F7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712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31CE4"/>
    <w:pPr>
      <w:ind w:left="720"/>
      <w:contextualSpacing/>
    </w:pPr>
  </w:style>
  <w:style w:type="paragraph" w:styleId="Bezproreda">
    <w:name w:val="No Spacing"/>
    <w:uiPriority w:val="1"/>
    <w:qFormat/>
    <w:rsid w:val="00F77002"/>
    <w:pPr>
      <w:spacing w:after="0" w:line="24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1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F7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712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31CE4"/>
    <w:pPr>
      <w:ind w:left="720"/>
      <w:contextualSpacing/>
    </w:pPr>
  </w:style>
  <w:style w:type="paragraph" w:styleId="Bezproreda">
    <w:name w:val="No Spacing"/>
    <w:uiPriority w:val="1"/>
    <w:qFormat/>
    <w:rsid w:val="00F77002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7</cp:revision>
  <cp:lastPrinted>2018-07-12T07:32:00Z</cp:lastPrinted>
  <dcterms:created xsi:type="dcterms:W3CDTF">2018-07-12T06:48:00Z</dcterms:created>
  <dcterms:modified xsi:type="dcterms:W3CDTF">2018-08-07T09:29:00Z</dcterms:modified>
</cp:coreProperties>
</file>