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38" w:rsidRPr="004734DF" w:rsidRDefault="00CC3B2B" w:rsidP="00CC3B2B">
      <w:pPr>
        <w:spacing w:line="240" w:lineRule="auto"/>
        <w:jc w:val="center"/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>GODIŠNJI FINANCIJSKI IZVJEŠTAJ</w:t>
      </w:r>
    </w:p>
    <w:p w:rsidR="00CC3B2B" w:rsidRPr="004734DF" w:rsidRDefault="00CC3B2B" w:rsidP="00CC3B2B">
      <w:pPr>
        <w:spacing w:line="240" w:lineRule="auto"/>
        <w:jc w:val="center"/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>(G-FIN-IZVJ)</w:t>
      </w:r>
    </w:p>
    <w:p w:rsidR="00CC3B2B" w:rsidRPr="004734DF" w:rsidRDefault="00CC3B2B" w:rsidP="00CC3B2B">
      <w:pPr>
        <w:spacing w:line="240" w:lineRule="auto"/>
        <w:jc w:val="center"/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 xml:space="preserve">Za razdoblje od </w:t>
      </w:r>
      <w:r w:rsidR="001134E2">
        <w:rPr>
          <w:rFonts w:cstheme="minorHAnsi"/>
          <w:sz w:val="24"/>
          <w:szCs w:val="24"/>
          <w:u w:val="single"/>
        </w:rPr>
        <w:t>1.1.2018.</w:t>
      </w:r>
      <w:r w:rsidRPr="004734DF">
        <w:rPr>
          <w:rFonts w:cstheme="minorHAnsi"/>
          <w:sz w:val="24"/>
          <w:szCs w:val="24"/>
        </w:rPr>
        <w:t xml:space="preserve"> do </w:t>
      </w:r>
      <w:r w:rsidR="001134E2">
        <w:rPr>
          <w:rFonts w:cstheme="minorHAnsi"/>
          <w:sz w:val="24"/>
          <w:szCs w:val="24"/>
          <w:u w:val="single"/>
        </w:rPr>
        <w:t>31.12.2018</w:t>
      </w:r>
      <w:r w:rsidRPr="004734DF">
        <w:rPr>
          <w:rFonts w:cstheme="minorHAnsi"/>
          <w:sz w:val="24"/>
          <w:szCs w:val="24"/>
          <w:u w:val="single"/>
        </w:rPr>
        <w:t>.</w:t>
      </w:r>
    </w:p>
    <w:p w:rsidR="00CC3B2B" w:rsidRPr="004734DF" w:rsidRDefault="008A23B3" w:rsidP="008A23B3">
      <w:pPr>
        <w:tabs>
          <w:tab w:val="left" w:pos="2430"/>
        </w:tabs>
        <w:spacing w:line="240" w:lineRule="auto"/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 xml:space="preserve">Ime i prezime člana predstavničkog tijela lokalne i područne (regionalne) samouprave izabranog s liste birača </w:t>
      </w:r>
      <w:r w:rsidRPr="004734DF">
        <w:rPr>
          <w:rFonts w:cstheme="minorHAnsi"/>
          <w:b/>
          <w:sz w:val="24"/>
          <w:szCs w:val="24"/>
          <w:u w:val="single"/>
        </w:rPr>
        <w:t>ZDRAVKO HALAMBE</w:t>
      </w:r>
      <w:r w:rsidRPr="001134E2">
        <w:rPr>
          <w:rFonts w:cstheme="minorHAnsi"/>
          <w:b/>
          <w:sz w:val="24"/>
          <w:szCs w:val="24"/>
          <w:u w:val="single"/>
        </w:rPr>
        <w:t xml:space="preserve">K </w:t>
      </w:r>
    </w:p>
    <w:p w:rsidR="008A23B3" w:rsidRPr="004734DF" w:rsidRDefault="008A23B3" w:rsidP="008A23B3">
      <w:pPr>
        <w:tabs>
          <w:tab w:val="left" w:pos="2430"/>
        </w:tabs>
        <w:spacing w:line="240" w:lineRule="auto"/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 xml:space="preserve">OIB člana predstavničkog tijela lokalne i područne (regionalne) samouprave izabranog s liste birača </w:t>
      </w:r>
      <w:r w:rsidRPr="004734DF">
        <w:rPr>
          <w:rFonts w:cstheme="minorHAnsi"/>
          <w:b/>
          <w:sz w:val="24"/>
          <w:szCs w:val="24"/>
          <w:u w:val="single"/>
        </w:rPr>
        <w:t>38666341313</w:t>
      </w:r>
    </w:p>
    <w:p w:rsidR="008A23B3" w:rsidRPr="004734DF" w:rsidRDefault="008A23B3" w:rsidP="008A23B3">
      <w:pPr>
        <w:tabs>
          <w:tab w:val="left" w:pos="2430"/>
        </w:tabs>
        <w:spacing w:line="240" w:lineRule="auto"/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 xml:space="preserve">Naziv predstavničkog tijela jedinice lokalne i područne (regionalne) samouprave </w:t>
      </w:r>
      <w:r w:rsidRPr="004734DF">
        <w:rPr>
          <w:rFonts w:cstheme="minorHAnsi"/>
          <w:b/>
          <w:sz w:val="24"/>
          <w:szCs w:val="24"/>
          <w:u w:val="single"/>
        </w:rPr>
        <w:t>OPĆINA VELIKO TRGOVIŠĆE</w:t>
      </w:r>
      <w:r w:rsidRPr="004734DF">
        <w:rPr>
          <w:rFonts w:cstheme="minorHAnsi"/>
          <w:sz w:val="24"/>
          <w:szCs w:val="24"/>
          <w:u w:val="single"/>
        </w:rPr>
        <w:t xml:space="preserve"> </w:t>
      </w:r>
    </w:p>
    <w:tbl>
      <w:tblPr>
        <w:tblStyle w:val="Reetkatablice"/>
        <w:tblW w:w="9119" w:type="dxa"/>
        <w:tblLook w:val="04A0" w:firstRow="1" w:lastRow="0" w:firstColumn="1" w:lastColumn="0" w:noHBand="0" w:noVBand="1"/>
      </w:tblPr>
      <w:tblGrid>
        <w:gridCol w:w="945"/>
        <w:gridCol w:w="4695"/>
        <w:gridCol w:w="652"/>
        <w:gridCol w:w="2827"/>
      </w:tblGrid>
      <w:tr w:rsidR="008A23B3" w:rsidRPr="004734DF" w:rsidTr="004734DF">
        <w:trPr>
          <w:trHeight w:val="268"/>
        </w:trPr>
        <w:tc>
          <w:tcPr>
            <w:tcW w:w="945" w:type="dxa"/>
          </w:tcPr>
          <w:p w:rsidR="001D020C" w:rsidRPr="004734DF" w:rsidRDefault="001D020C" w:rsidP="008A23B3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652" w:type="dxa"/>
          </w:tcPr>
          <w:p w:rsidR="008A23B3" w:rsidRPr="004734DF" w:rsidRDefault="00976122" w:rsidP="008A23B3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AOP</w:t>
            </w:r>
          </w:p>
        </w:tc>
        <w:tc>
          <w:tcPr>
            <w:tcW w:w="2827" w:type="dxa"/>
          </w:tcPr>
          <w:p w:rsidR="008A23B3" w:rsidRPr="004734DF" w:rsidRDefault="00976122" w:rsidP="008A23B3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IZNOS</w:t>
            </w:r>
          </w:p>
        </w:tc>
      </w:tr>
      <w:tr w:rsidR="008A23B3" w:rsidRPr="004734DF" w:rsidTr="004734DF">
        <w:trPr>
          <w:trHeight w:val="253"/>
        </w:trPr>
        <w:tc>
          <w:tcPr>
            <w:tcW w:w="945" w:type="dxa"/>
          </w:tcPr>
          <w:p w:rsidR="008A23B3" w:rsidRPr="004734DF" w:rsidRDefault="001D020C" w:rsidP="001D020C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8A23B3" w:rsidRPr="004734DF" w:rsidRDefault="001D020C" w:rsidP="001D020C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8A23B3" w:rsidRPr="004734DF" w:rsidRDefault="001D020C" w:rsidP="001D020C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8A23B3" w:rsidRPr="004734DF" w:rsidRDefault="001D020C" w:rsidP="001D020C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A23B3" w:rsidRPr="004734DF" w:rsidTr="004734DF">
        <w:trPr>
          <w:trHeight w:val="268"/>
        </w:trPr>
        <w:tc>
          <w:tcPr>
            <w:tcW w:w="94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PRIHODI(AOP 002 + 003 + 008)</w:t>
            </w:r>
          </w:p>
        </w:tc>
        <w:tc>
          <w:tcPr>
            <w:tcW w:w="652" w:type="dxa"/>
          </w:tcPr>
          <w:p w:rsidR="008A23B3" w:rsidRPr="004734DF" w:rsidRDefault="001D020C" w:rsidP="00976122">
            <w:pPr>
              <w:tabs>
                <w:tab w:val="left" w:pos="243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001</w:t>
            </w:r>
          </w:p>
        </w:tc>
        <w:tc>
          <w:tcPr>
            <w:tcW w:w="2827" w:type="dxa"/>
          </w:tcPr>
          <w:p w:rsidR="008A23B3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2 278 </w:t>
            </w:r>
          </w:p>
        </w:tc>
      </w:tr>
      <w:tr w:rsidR="008A23B3" w:rsidRPr="004734DF" w:rsidTr="004734DF">
        <w:trPr>
          <w:trHeight w:val="253"/>
        </w:trPr>
        <w:tc>
          <w:tcPr>
            <w:tcW w:w="94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Vlastita sredstva</w:t>
            </w:r>
          </w:p>
        </w:tc>
        <w:tc>
          <w:tcPr>
            <w:tcW w:w="652" w:type="dxa"/>
          </w:tcPr>
          <w:p w:rsidR="008A23B3" w:rsidRPr="004734DF" w:rsidRDefault="001D020C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002</w:t>
            </w:r>
          </w:p>
        </w:tc>
        <w:tc>
          <w:tcPr>
            <w:tcW w:w="2827" w:type="dxa"/>
          </w:tcPr>
          <w:p w:rsidR="008A23B3" w:rsidRPr="004734DF" w:rsidRDefault="008A23B3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A23B3" w:rsidRPr="004734DF" w:rsidTr="004734DF">
        <w:trPr>
          <w:trHeight w:val="268"/>
        </w:trPr>
        <w:tc>
          <w:tcPr>
            <w:tcW w:w="94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Prihodi od donacija (AOP 004 + 005 + 007)</w:t>
            </w:r>
          </w:p>
        </w:tc>
        <w:tc>
          <w:tcPr>
            <w:tcW w:w="652" w:type="dxa"/>
          </w:tcPr>
          <w:p w:rsidR="008A23B3" w:rsidRPr="004734DF" w:rsidRDefault="001D020C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003</w:t>
            </w:r>
          </w:p>
        </w:tc>
        <w:tc>
          <w:tcPr>
            <w:tcW w:w="2827" w:type="dxa"/>
          </w:tcPr>
          <w:p w:rsidR="008A23B3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A23B3" w:rsidRPr="004734DF" w:rsidTr="004734DF">
        <w:trPr>
          <w:trHeight w:val="253"/>
        </w:trPr>
        <w:tc>
          <w:tcPr>
            <w:tcW w:w="94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1.2.1.</w:t>
            </w:r>
          </w:p>
        </w:tc>
        <w:tc>
          <w:tcPr>
            <w:tcW w:w="4695" w:type="dxa"/>
          </w:tcPr>
          <w:p w:rsidR="001D020C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od pravnih osoba u novcu</w:t>
            </w:r>
          </w:p>
        </w:tc>
        <w:tc>
          <w:tcPr>
            <w:tcW w:w="652" w:type="dxa"/>
          </w:tcPr>
          <w:p w:rsidR="008A23B3" w:rsidRPr="004734DF" w:rsidRDefault="001D020C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004</w:t>
            </w:r>
          </w:p>
        </w:tc>
        <w:tc>
          <w:tcPr>
            <w:tcW w:w="2827" w:type="dxa"/>
          </w:tcPr>
          <w:p w:rsidR="008A23B3" w:rsidRPr="004734DF" w:rsidRDefault="008A23B3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A23B3" w:rsidRPr="004734DF" w:rsidTr="004734DF">
        <w:trPr>
          <w:trHeight w:val="268"/>
        </w:trPr>
        <w:tc>
          <w:tcPr>
            <w:tcW w:w="94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1.2.2.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od pravnih osoba u obliku proizvoda ili usluga</w:t>
            </w:r>
          </w:p>
        </w:tc>
        <w:tc>
          <w:tcPr>
            <w:tcW w:w="652" w:type="dxa"/>
          </w:tcPr>
          <w:p w:rsidR="008A23B3" w:rsidRPr="004734DF" w:rsidRDefault="001D020C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005</w:t>
            </w:r>
          </w:p>
        </w:tc>
        <w:tc>
          <w:tcPr>
            <w:tcW w:w="2827" w:type="dxa"/>
          </w:tcPr>
          <w:p w:rsidR="008A23B3" w:rsidRPr="004734DF" w:rsidRDefault="008A23B3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A23B3" w:rsidRPr="004734DF" w:rsidTr="004734DF">
        <w:trPr>
          <w:trHeight w:val="268"/>
        </w:trPr>
        <w:tc>
          <w:tcPr>
            <w:tcW w:w="945" w:type="dxa"/>
          </w:tcPr>
          <w:p w:rsidR="001D020C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1.2.3.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od fizičkih osoba u obliku novca</w:t>
            </w:r>
          </w:p>
        </w:tc>
        <w:tc>
          <w:tcPr>
            <w:tcW w:w="652" w:type="dxa"/>
          </w:tcPr>
          <w:p w:rsidR="008A23B3" w:rsidRPr="004734DF" w:rsidRDefault="001D020C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006</w:t>
            </w:r>
          </w:p>
        </w:tc>
        <w:tc>
          <w:tcPr>
            <w:tcW w:w="2827" w:type="dxa"/>
          </w:tcPr>
          <w:p w:rsidR="008A23B3" w:rsidRPr="004734DF" w:rsidRDefault="008A23B3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A23B3" w:rsidRPr="004734DF" w:rsidTr="004734DF">
        <w:trPr>
          <w:trHeight w:val="268"/>
        </w:trPr>
        <w:tc>
          <w:tcPr>
            <w:tcW w:w="94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Ostali prihodi</w:t>
            </w:r>
          </w:p>
        </w:tc>
        <w:tc>
          <w:tcPr>
            <w:tcW w:w="652" w:type="dxa"/>
          </w:tcPr>
          <w:p w:rsidR="008A23B3" w:rsidRPr="004734DF" w:rsidRDefault="001D020C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008</w:t>
            </w:r>
          </w:p>
        </w:tc>
        <w:tc>
          <w:tcPr>
            <w:tcW w:w="2827" w:type="dxa"/>
          </w:tcPr>
          <w:p w:rsidR="008A23B3" w:rsidRPr="004734DF" w:rsidRDefault="008A23B3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A23B3" w:rsidRPr="004734DF" w:rsidTr="004734DF">
        <w:trPr>
          <w:trHeight w:val="253"/>
        </w:trPr>
        <w:tc>
          <w:tcPr>
            <w:tcW w:w="945" w:type="dxa"/>
          </w:tcPr>
          <w:p w:rsidR="008A23B3" w:rsidRPr="004734DF" w:rsidRDefault="001D020C" w:rsidP="001D020C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1D020C" w:rsidRPr="004734DF" w:rsidRDefault="001D020C" w:rsidP="008A23B3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 xml:space="preserve">RASHODI (AOP 010 + 014 + 019) </w:t>
            </w:r>
          </w:p>
        </w:tc>
        <w:tc>
          <w:tcPr>
            <w:tcW w:w="652" w:type="dxa"/>
          </w:tcPr>
          <w:p w:rsidR="008A23B3" w:rsidRPr="004734DF" w:rsidRDefault="001D020C" w:rsidP="00976122">
            <w:pPr>
              <w:tabs>
                <w:tab w:val="left" w:pos="243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009</w:t>
            </w:r>
          </w:p>
        </w:tc>
        <w:tc>
          <w:tcPr>
            <w:tcW w:w="2827" w:type="dxa"/>
          </w:tcPr>
          <w:p w:rsidR="008A23B3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625,50</w:t>
            </w:r>
          </w:p>
        </w:tc>
      </w:tr>
      <w:tr w:rsidR="008A23B3" w:rsidRPr="004734DF" w:rsidTr="004734DF">
        <w:trPr>
          <w:trHeight w:val="268"/>
        </w:trPr>
        <w:tc>
          <w:tcPr>
            <w:tcW w:w="94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4695" w:type="dxa"/>
          </w:tcPr>
          <w:p w:rsidR="008A23B3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 xml:space="preserve">Materijalni rashodi (AOP 011 + 012 + 013) </w:t>
            </w:r>
          </w:p>
        </w:tc>
        <w:tc>
          <w:tcPr>
            <w:tcW w:w="652" w:type="dxa"/>
          </w:tcPr>
          <w:p w:rsidR="008A23B3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2827" w:type="dxa"/>
          </w:tcPr>
          <w:p w:rsidR="008A23B3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A23B3" w:rsidRPr="004734DF" w:rsidTr="004734DF">
        <w:trPr>
          <w:trHeight w:val="253"/>
        </w:trPr>
        <w:tc>
          <w:tcPr>
            <w:tcW w:w="945" w:type="dxa"/>
          </w:tcPr>
          <w:p w:rsidR="001D020C" w:rsidRPr="004734DF" w:rsidRDefault="001D020C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2.1.1</w:t>
            </w:r>
          </w:p>
        </w:tc>
        <w:tc>
          <w:tcPr>
            <w:tcW w:w="4695" w:type="dxa"/>
          </w:tcPr>
          <w:p w:rsidR="008A23B3" w:rsidRPr="004734DF" w:rsidRDefault="00976122" w:rsidP="008A23B3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Službena putovanja</w:t>
            </w:r>
          </w:p>
        </w:tc>
        <w:tc>
          <w:tcPr>
            <w:tcW w:w="652" w:type="dxa"/>
          </w:tcPr>
          <w:p w:rsidR="008A23B3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011</w:t>
            </w:r>
          </w:p>
        </w:tc>
        <w:tc>
          <w:tcPr>
            <w:tcW w:w="2827" w:type="dxa"/>
          </w:tcPr>
          <w:p w:rsidR="008A23B3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68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2.1.2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Naknade troškova volonterima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012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68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2.1.3.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Ostali rashodi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013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53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 xml:space="preserve">Rashodi za usluge (AOP 015 + 017 + 018) 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014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68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2.2.1.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 xml:space="preserve">Usluge promidžbe i informiranja 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015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53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2.2.1.1.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od toga troškovi oglašavanja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016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68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2.2.2.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Intelektualne i osobne usluge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017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53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2.2.3.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Ostale usluge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018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122" w:rsidRPr="004734DF" w:rsidTr="004734DF">
        <w:trPr>
          <w:trHeight w:val="268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Ostali rashodi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734DF">
              <w:rPr>
                <w:rFonts w:cstheme="minorHAnsi"/>
                <w:sz w:val="24"/>
                <w:szCs w:val="24"/>
              </w:rPr>
              <w:t>019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625,50</w:t>
            </w:r>
          </w:p>
        </w:tc>
      </w:tr>
      <w:tr w:rsidR="00976122" w:rsidRPr="004734DF" w:rsidTr="004734DF">
        <w:trPr>
          <w:trHeight w:val="268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VIŠAK PRIHODA (AOP 001 – 009)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020</w:t>
            </w:r>
          </w:p>
        </w:tc>
        <w:tc>
          <w:tcPr>
            <w:tcW w:w="2827" w:type="dxa"/>
          </w:tcPr>
          <w:p w:rsidR="00976122" w:rsidRPr="004734DF" w:rsidRDefault="001134E2" w:rsidP="001134E2">
            <w:pPr>
              <w:tabs>
                <w:tab w:val="left" w:pos="2430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1 652,50</w:t>
            </w:r>
          </w:p>
        </w:tc>
      </w:tr>
      <w:tr w:rsidR="00976122" w:rsidRPr="004734DF" w:rsidTr="004734DF">
        <w:trPr>
          <w:trHeight w:val="253"/>
        </w:trPr>
        <w:tc>
          <w:tcPr>
            <w:tcW w:w="94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 xml:space="preserve">MANJAK PRIHODA (AOP 009 – 001) </w:t>
            </w:r>
          </w:p>
        </w:tc>
        <w:tc>
          <w:tcPr>
            <w:tcW w:w="652" w:type="dxa"/>
          </w:tcPr>
          <w:p w:rsidR="00976122" w:rsidRPr="004734DF" w:rsidRDefault="00976122" w:rsidP="00976122">
            <w:pPr>
              <w:tabs>
                <w:tab w:val="left" w:pos="243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4DF">
              <w:rPr>
                <w:rFonts w:cstheme="minorHAnsi"/>
                <w:b/>
                <w:sz w:val="24"/>
                <w:szCs w:val="24"/>
              </w:rPr>
              <w:t>021</w:t>
            </w:r>
          </w:p>
        </w:tc>
        <w:tc>
          <w:tcPr>
            <w:tcW w:w="2827" w:type="dxa"/>
          </w:tcPr>
          <w:p w:rsidR="00976122" w:rsidRPr="004734DF" w:rsidRDefault="00976122" w:rsidP="00976122">
            <w:pPr>
              <w:tabs>
                <w:tab w:val="left" w:pos="243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A23B3" w:rsidRPr="004734DF" w:rsidRDefault="008A23B3" w:rsidP="008A23B3">
      <w:pPr>
        <w:tabs>
          <w:tab w:val="left" w:pos="2430"/>
        </w:tabs>
        <w:spacing w:line="240" w:lineRule="auto"/>
        <w:rPr>
          <w:rFonts w:cstheme="minorHAnsi"/>
          <w:sz w:val="24"/>
          <w:szCs w:val="24"/>
        </w:rPr>
      </w:pPr>
    </w:p>
    <w:p w:rsidR="008A23B3" w:rsidRPr="004734DF" w:rsidRDefault="008A23B3" w:rsidP="008A23B3">
      <w:pPr>
        <w:tabs>
          <w:tab w:val="left" w:pos="2430"/>
        </w:tabs>
        <w:spacing w:line="240" w:lineRule="auto"/>
        <w:rPr>
          <w:rFonts w:cstheme="minorHAnsi"/>
          <w:sz w:val="24"/>
          <w:szCs w:val="24"/>
        </w:rPr>
      </w:pPr>
    </w:p>
    <w:p w:rsidR="008A23B3" w:rsidRPr="004734DF" w:rsidRDefault="00976122" w:rsidP="00CC3B2B">
      <w:pPr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 xml:space="preserve">Potpis člana predstavničkog tijela lokalne i područne (regionalne) samouprave izabranog s liste birača </w:t>
      </w:r>
    </w:p>
    <w:p w:rsidR="00976122" w:rsidRPr="004734DF" w:rsidRDefault="00976122" w:rsidP="00CC3B2B">
      <w:pPr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>Osobe za kontaktiranje: Zdravk</w:t>
      </w:r>
      <w:bookmarkStart w:id="0" w:name="_GoBack"/>
      <w:bookmarkEnd w:id="0"/>
      <w:r w:rsidRPr="004734DF">
        <w:rPr>
          <w:rFonts w:cstheme="minorHAnsi"/>
          <w:sz w:val="24"/>
          <w:szCs w:val="24"/>
        </w:rPr>
        <w:t>o Halambek</w:t>
      </w:r>
    </w:p>
    <w:p w:rsidR="00976122" w:rsidRPr="004734DF" w:rsidRDefault="00976122" w:rsidP="00CC3B2B">
      <w:pPr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>Telefon za kontakt: 099/425 - 9334</w:t>
      </w:r>
    </w:p>
    <w:p w:rsidR="004734DF" w:rsidRPr="004734DF" w:rsidRDefault="004734DF" w:rsidP="008A23B3">
      <w:pPr>
        <w:rPr>
          <w:rFonts w:cstheme="minorHAnsi"/>
          <w:sz w:val="24"/>
          <w:szCs w:val="24"/>
        </w:rPr>
      </w:pPr>
      <w:proofErr w:type="spellStart"/>
      <w:r w:rsidRPr="004734DF">
        <w:rPr>
          <w:rFonts w:cstheme="minorHAnsi"/>
          <w:sz w:val="24"/>
          <w:szCs w:val="24"/>
        </w:rPr>
        <w:t>Telefax</w:t>
      </w:r>
      <w:proofErr w:type="spellEnd"/>
      <w:r w:rsidRPr="004734DF">
        <w:rPr>
          <w:rFonts w:cstheme="minorHAnsi"/>
          <w:sz w:val="24"/>
          <w:szCs w:val="24"/>
        </w:rPr>
        <w:t xml:space="preserve">: </w:t>
      </w:r>
    </w:p>
    <w:p w:rsidR="004734DF" w:rsidRPr="004734DF" w:rsidRDefault="004734DF" w:rsidP="008A23B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734DF">
        <w:rPr>
          <w:rFonts w:cstheme="minorHAnsi"/>
          <w:sz w:val="24"/>
          <w:szCs w:val="24"/>
        </w:rPr>
        <w:t xml:space="preserve">E-pošta: </w:t>
      </w:r>
      <w:r w:rsidRPr="004734DF">
        <w:rPr>
          <w:rFonts w:cstheme="minorHAnsi"/>
          <w:color w:val="000000" w:themeColor="text1"/>
          <w:sz w:val="24"/>
          <w:szCs w:val="24"/>
          <w:shd w:val="clear" w:color="auto" w:fill="FFFFFF"/>
        </w:rPr>
        <w:t>zdravko.halambek@zagorski-vodovod.hr</w:t>
      </w:r>
    </w:p>
    <w:p w:rsidR="004734DF" w:rsidRPr="004734DF" w:rsidRDefault="004734DF" w:rsidP="008A23B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734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Potvrda primitka </w:t>
      </w:r>
    </w:p>
    <w:p w:rsidR="004734DF" w:rsidRPr="004734DF" w:rsidRDefault="004734DF" w:rsidP="008A23B3">
      <w:pPr>
        <w:rPr>
          <w:rFonts w:cstheme="minorHAnsi"/>
          <w:sz w:val="24"/>
          <w:szCs w:val="24"/>
        </w:rPr>
      </w:pPr>
    </w:p>
    <w:p w:rsidR="00CC3B2B" w:rsidRPr="004734DF" w:rsidRDefault="008A23B3" w:rsidP="008A23B3">
      <w:pPr>
        <w:tabs>
          <w:tab w:val="left" w:pos="2220"/>
        </w:tabs>
        <w:rPr>
          <w:rFonts w:cstheme="minorHAnsi"/>
          <w:sz w:val="24"/>
          <w:szCs w:val="24"/>
        </w:rPr>
      </w:pPr>
      <w:r w:rsidRPr="004734DF">
        <w:rPr>
          <w:rFonts w:cstheme="minorHAnsi"/>
          <w:sz w:val="24"/>
          <w:szCs w:val="24"/>
        </w:rPr>
        <w:tab/>
      </w:r>
    </w:p>
    <w:sectPr w:rsidR="00CC3B2B" w:rsidRPr="004734DF" w:rsidSect="00473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B"/>
    <w:rsid w:val="001134E2"/>
    <w:rsid w:val="001D020C"/>
    <w:rsid w:val="00421238"/>
    <w:rsid w:val="004734DF"/>
    <w:rsid w:val="008A23B3"/>
    <w:rsid w:val="00976122"/>
    <w:rsid w:val="00C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0A6C-CC1C-4DDF-A25C-143D700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73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2</cp:revision>
  <dcterms:created xsi:type="dcterms:W3CDTF">2018-02-27T20:48:00Z</dcterms:created>
  <dcterms:modified xsi:type="dcterms:W3CDTF">2019-02-28T09:06:00Z</dcterms:modified>
</cp:coreProperties>
</file>