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A6E" w:rsidRDefault="006C11E3">
      <w:r>
        <w:t>NEZAVISNI VIJEĆNIK OPĆ</w:t>
      </w:r>
      <w:r w:rsidR="004F4DE3">
        <w:t>INE VELIKO TRGOVIŠĆE MATIJA BOGOVIĆ</w:t>
      </w:r>
    </w:p>
    <w:p w:rsidR="004F4DE3" w:rsidRDefault="004F4DE3">
      <w:r>
        <w:t>DUBROVČAN 96 B,49214 VELIKO TRGOVIŠĆE</w:t>
      </w:r>
    </w:p>
    <w:p w:rsidR="004F4DE3" w:rsidRDefault="004F4DE3">
      <w:r>
        <w:t>MOB: 098/827-375</w:t>
      </w:r>
    </w:p>
    <w:p w:rsidR="004F4DE3" w:rsidRDefault="004F4DE3">
      <w:r>
        <w:t>E-MAIL: matija.bogovic-hotmail.com</w:t>
      </w:r>
    </w:p>
    <w:p w:rsidR="004F4DE3" w:rsidRDefault="004F4DE3">
      <w:r>
        <w:t xml:space="preserve">               </w:t>
      </w:r>
    </w:p>
    <w:p w:rsidR="004F4DE3" w:rsidRDefault="003A761A" w:rsidP="004F4DE3">
      <w:pPr>
        <w:jc w:val="center"/>
        <w:rPr>
          <w:sz w:val="24"/>
          <w:szCs w:val="24"/>
        </w:rPr>
      </w:pPr>
      <w:r>
        <w:rPr>
          <w:sz w:val="24"/>
          <w:szCs w:val="24"/>
        </w:rPr>
        <w:t>FINANCIJSKI PLAN ZA 2018</w:t>
      </w:r>
      <w:r w:rsidR="004F4DE3">
        <w:rPr>
          <w:sz w:val="24"/>
          <w:szCs w:val="24"/>
        </w:rPr>
        <w:t>.GODINU</w:t>
      </w:r>
    </w:p>
    <w:p w:rsidR="004F4DE3" w:rsidRDefault="004F4DE3" w:rsidP="004F4DE3">
      <w:pPr>
        <w:rPr>
          <w:sz w:val="24"/>
          <w:szCs w:val="24"/>
        </w:rPr>
      </w:pPr>
      <w:r>
        <w:rPr>
          <w:sz w:val="24"/>
          <w:szCs w:val="24"/>
        </w:rPr>
        <w:t>Sukladno zakonu o financiranju političkih aktivnosti i izborne promiđbe(NN24/I 1,61/1 I,27/13)iz</w:t>
      </w:r>
      <w:r w:rsidR="003A761A">
        <w:rPr>
          <w:sz w:val="24"/>
          <w:szCs w:val="24"/>
        </w:rPr>
        <w:t>rađen je financiski plan za 2018</w:t>
      </w:r>
      <w:r>
        <w:rPr>
          <w:sz w:val="24"/>
          <w:szCs w:val="24"/>
        </w:rPr>
        <w:t xml:space="preserve">.godinu. Financiski plan se </w:t>
      </w:r>
      <w:r w:rsidR="003A761A">
        <w:rPr>
          <w:sz w:val="24"/>
          <w:szCs w:val="24"/>
        </w:rPr>
        <w:t>temelji na višku prihoda iz 2017</w:t>
      </w:r>
      <w:r>
        <w:rPr>
          <w:sz w:val="24"/>
          <w:szCs w:val="24"/>
        </w:rPr>
        <w:t>.godine,te na plani</w:t>
      </w:r>
      <w:r w:rsidR="006C11E3">
        <w:rPr>
          <w:sz w:val="24"/>
          <w:szCs w:val="24"/>
        </w:rPr>
        <w:t>ranim sredstvima u proračunu Opć</w:t>
      </w:r>
      <w:r>
        <w:rPr>
          <w:sz w:val="24"/>
          <w:szCs w:val="24"/>
        </w:rPr>
        <w:t>ine Veliko Trgovišće.</w:t>
      </w:r>
    </w:p>
    <w:p w:rsidR="004F4DE3" w:rsidRDefault="004F4DE3" w:rsidP="004F4DE3">
      <w:pPr>
        <w:rPr>
          <w:sz w:val="24"/>
          <w:szCs w:val="24"/>
        </w:rPr>
      </w:pPr>
      <w:r>
        <w:rPr>
          <w:sz w:val="24"/>
          <w:szCs w:val="24"/>
        </w:rPr>
        <w:t>PRIHOD:</w:t>
      </w:r>
    </w:p>
    <w:p w:rsidR="004F4DE3" w:rsidRDefault="004F4DE3" w:rsidP="004F4DE3">
      <w:pPr>
        <w:rPr>
          <w:sz w:val="24"/>
          <w:szCs w:val="24"/>
        </w:rPr>
      </w:pPr>
      <w:r>
        <w:rPr>
          <w:sz w:val="24"/>
          <w:szCs w:val="24"/>
        </w:rPr>
        <w:t>Cije</w:t>
      </w:r>
      <w:r w:rsidR="003A761A">
        <w:rPr>
          <w:sz w:val="24"/>
          <w:szCs w:val="24"/>
        </w:rPr>
        <w:t>lokupna prihodovna strana u 2018</w:t>
      </w:r>
      <w:r>
        <w:rPr>
          <w:sz w:val="24"/>
          <w:szCs w:val="24"/>
        </w:rPr>
        <w:t>.godini temel</w:t>
      </w:r>
      <w:r w:rsidR="003A761A">
        <w:rPr>
          <w:sz w:val="24"/>
          <w:szCs w:val="24"/>
        </w:rPr>
        <w:t>ji se na višku sredstava iz 2017</w:t>
      </w:r>
      <w:r>
        <w:rPr>
          <w:sz w:val="24"/>
          <w:szCs w:val="24"/>
        </w:rPr>
        <w:t xml:space="preserve">. </w:t>
      </w:r>
      <w:r w:rsidR="003D0AF9">
        <w:rPr>
          <w:sz w:val="24"/>
          <w:szCs w:val="24"/>
        </w:rPr>
        <w:t>G</w:t>
      </w:r>
      <w:r>
        <w:rPr>
          <w:sz w:val="24"/>
          <w:szCs w:val="24"/>
        </w:rPr>
        <w:t>od</w:t>
      </w:r>
      <w:r w:rsidR="003A761A">
        <w:rPr>
          <w:sz w:val="24"/>
          <w:szCs w:val="24"/>
        </w:rPr>
        <w:t xml:space="preserve"> u iznosu od 1</w:t>
      </w:r>
      <w:r w:rsidR="003D0AF9">
        <w:rPr>
          <w:sz w:val="24"/>
          <w:szCs w:val="24"/>
        </w:rPr>
        <w:t xml:space="preserve">994,95 kuna </w:t>
      </w:r>
      <w:r w:rsidR="003A761A">
        <w:rPr>
          <w:sz w:val="24"/>
          <w:szCs w:val="24"/>
        </w:rPr>
        <w:t>koji su preneseni u 2018</w:t>
      </w:r>
      <w:r w:rsidR="0031409F">
        <w:rPr>
          <w:sz w:val="24"/>
          <w:szCs w:val="24"/>
        </w:rPr>
        <w:t>.godini,kao i na sredstvima za redovito financiranje političkih stranaka i nezavisnih vije</w:t>
      </w:r>
      <w:r w:rsidR="006C11E3">
        <w:rPr>
          <w:sz w:val="24"/>
          <w:szCs w:val="24"/>
        </w:rPr>
        <w:t>čnika planiranih u proračunu Opć</w:t>
      </w:r>
      <w:r w:rsidR="0031409F">
        <w:rPr>
          <w:sz w:val="24"/>
          <w:szCs w:val="24"/>
        </w:rPr>
        <w:t>ine Veliko Trgovišće u visini od 1000,00 kn,kamate od 2,95 kn,pa se ukupni planirani prihod u 2</w:t>
      </w:r>
      <w:r w:rsidR="003A761A">
        <w:rPr>
          <w:sz w:val="24"/>
          <w:szCs w:val="24"/>
        </w:rPr>
        <w:t>018.godini očekuje u iznosu od 2</w:t>
      </w:r>
      <w:r w:rsidR="0031409F">
        <w:rPr>
          <w:sz w:val="24"/>
          <w:szCs w:val="24"/>
        </w:rPr>
        <w:t>997,90 kuna.</w:t>
      </w:r>
    </w:p>
    <w:p w:rsidR="0031409F" w:rsidRDefault="0031409F" w:rsidP="004F4DE3">
      <w:pPr>
        <w:rPr>
          <w:sz w:val="24"/>
          <w:szCs w:val="24"/>
        </w:rPr>
      </w:pPr>
      <w:r>
        <w:rPr>
          <w:sz w:val="24"/>
          <w:szCs w:val="24"/>
        </w:rPr>
        <w:t>RASHOD:</w:t>
      </w:r>
    </w:p>
    <w:p w:rsidR="0031409F" w:rsidRDefault="003A761A" w:rsidP="004F4DE3">
      <w:pPr>
        <w:rPr>
          <w:sz w:val="24"/>
          <w:szCs w:val="24"/>
        </w:rPr>
      </w:pPr>
      <w:r>
        <w:rPr>
          <w:sz w:val="24"/>
          <w:szCs w:val="24"/>
        </w:rPr>
        <w:t>Tjekom 2018</w:t>
      </w:r>
      <w:r w:rsidR="0031409F">
        <w:rPr>
          <w:sz w:val="24"/>
          <w:szCs w:val="24"/>
        </w:rPr>
        <w:t>.godine planiram navedena sredstva utrošiti na sljedeće aktivnosti:</w:t>
      </w:r>
    </w:p>
    <w:p w:rsidR="0031409F" w:rsidRDefault="0031409F" w:rsidP="004F4DE3">
      <w:pPr>
        <w:rPr>
          <w:sz w:val="24"/>
          <w:szCs w:val="24"/>
        </w:rPr>
      </w:pPr>
      <w:r>
        <w:rPr>
          <w:sz w:val="24"/>
          <w:szCs w:val="24"/>
        </w:rPr>
        <w:t>-donaci</w:t>
      </w:r>
      <w:r w:rsidR="003A761A">
        <w:rPr>
          <w:sz w:val="24"/>
          <w:szCs w:val="24"/>
        </w:rPr>
        <w:t>ja neprofitabilnim udrugama od 2</w:t>
      </w:r>
      <w:r>
        <w:rPr>
          <w:sz w:val="24"/>
          <w:szCs w:val="24"/>
        </w:rPr>
        <w:t>800,00 kn</w:t>
      </w:r>
    </w:p>
    <w:p w:rsidR="0031409F" w:rsidRDefault="0031409F" w:rsidP="004F4DE3">
      <w:pPr>
        <w:rPr>
          <w:sz w:val="24"/>
          <w:szCs w:val="24"/>
        </w:rPr>
      </w:pPr>
      <w:r>
        <w:rPr>
          <w:sz w:val="24"/>
          <w:szCs w:val="24"/>
        </w:rPr>
        <w:t>-nabavka uredskog materijala od 194,95 kn</w:t>
      </w:r>
    </w:p>
    <w:p w:rsidR="0031409F" w:rsidRDefault="0031409F" w:rsidP="004F4DE3">
      <w:pPr>
        <w:rPr>
          <w:sz w:val="24"/>
          <w:szCs w:val="24"/>
        </w:rPr>
      </w:pPr>
    </w:p>
    <w:p w:rsidR="0031409F" w:rsidRDefault="0031409F" w:rsidP="004F4DE3">
      <w:pPr>
        <w:rPr>
          <w:sz w:val="24"/>
          <w:szCs w:val="24"/>
        </w:rPr>
      </w:pPr>
      <w:r>
        <w:rPr>
          <w:sz w:val="24"/>
          <w:szCs w:val="24"/>
        </w:rPr>
        <w:t>U  Dubrovčanu,05.03.2019</w:t>
      </w:r>
    </w:p>
    <w:p w:rsidR="0031409F" w:rsidRDefault="0031409F" w:rsidP="004F4DE3">
      <w:pPr>
        <w:rPr>
          <w:sz w:val="24"/>
          <w:szCs w:val="24"/>
        </w:rPr>
      </w:pPr>
    </w:p>
    <w:p w:rsidR="0031409F" w:rsidRPr="004F4DE3" w:rsidRDefault="0031409F" w:rsidP="004F4DE3">
      <w:pPr>
        <w:rPr>
          <w:sz w:val="24"/>
          <w:szCs w:val="24"/>
        </w:rPr>
      </w:pPr>
      <w:r>
        <w:rPr>
          <w:sz w:val="24"/>
          <w:szCs w:val="24"/>
        </w:rPr>
        <w:t>Matija Bogović</w:t>
      </w:r>
    </w:p>
    <w:sectPr w:rsidR="0031409F" w:rsidRPr="004F4DE3" w:rsidSect="00DE7A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4DE3"/>
    <w:rsid w:val="0027672C"/>
    <w:rsid w:val="0031409F"/>
    <w:rsid w:val="003A761A"/>
    <w:rsid w:val="003D0AF9"/>
    <w:rsid w:val="004F4DE3"/>
    <w:rsid w:val="006C11E3"/>
    <w:rsid w:val="00A2170D"/>
    <w:rsid w:val="00DE7A6E"/>
    <w:rsid w:val="00EF7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A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Matija</dc:creator>
  <cp:lastModifiedBy>Matija</cp:lastModifiedBy>
  <cp:revision>3</cp:revision>
  <dcterms:created xsi:type="dcterms:W3CDTF">2019-03-05T22:32:00Z</dcterms:created>
  <dcterms:modified xsi:type="dcterms:W3CDTF">2019-03-05T23:27:00Z</dcterms:modified>
</cp:coreProperties>
</file>