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E6B" w:rsidRDefault="00831E6B" w:rsidP="00831E6B">
      <w:pPr>
        <w:ind w:left="708" w:firstLine="708"/>
        <w:jc w:val="both"/>
        <w:rPr>
          <w:rFonts w:ascii="Times New Roman" w:hAnsi="Times New Roman" w:cs="Times New Roman"/>
          <w:sz w:val="24"/>
          <w:szCs w:val="24"/>
        </w:rPr>
      </w:pPr>
      <w:r>
        <w:rPr>
          <w:noProof/>
          <w:lang w:eastAsia="hr-HR"/>
        </w:rPr>
        <w:drawing>
          <wp:inline distT="0" distB="0" distL="0" distR="0" wp14:anchorId="3690D5CC" wp14:editId="6D66C0E3">
            <wp:extent cx="346139" cy="4381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139" cy="438150"/>
                    </a:xfrm>
                    <a:prstGeom prst="rect">
                      <a:avLst/>
                    </a:prstGeom>
                    <a:noFill/>
                    <a:ln>
                      <a:noFill/>
                    </a:ln>
                  </pic:spPr>
                </pic:pic>
              </a:graphicData>
            </a:graphic>
          </wp:inline>
        </w:drawing>
      </w:r>
    </w:p>
    <w:p w:rsidR="00831E6B" w:rsidRPr="00BA59E7" w:rsidRDefault="00831E6B" w:rsidP="00831E6B">
      <w:pPr>
        <w:pStyle w:val="Bezproreda"/>
        <w:ind w:firstLine="708"/>
        <w:rPr>
          <w:rFonts w:ascii="Times New Roman" w:hAnsi="Times New Roman" w:cs="Times New Roman"/>
          <w:sz w:val="24"/>
          <w:szCs w:val="24"/>
        </w:rPr>
      </w:pPr>
      <w:r w:rsidRPr="00BA59E7">
        <w:rPr>
          <w:rFonts w:ascii="Times New Roman" w:hAnsi="Times New Roman" w:cs="Times New Roman"/>
          <w:sz w:val="24"/>
          <w:szCs w:val="24"/>
        </w:rPr>
        <w:t>REPUBLIKA HRVATSKA</w:t>
      </w:r>
    </w:p>
    <w:p w:rsidR="00831E6B" w:rsidRDefault="00831E6B" w:rsidP="00831E6B">
      <w:pPr>
        <w:pStyle w:val="Bezproreda"/>
        <w:rPr>
          <w:rFonts w:ascii="Times New Roman" w:hAnsi="Times New Roman" w:cs="Times New Roman"/>
          <w:sz w:val="24"/>
          <w:szCs w:val="24"/>
        </w:rPr>
      </w:pPr>
      <w:r w:rsidRPr="00BA59E7">
        <w:rPr>
          <w:rFonts w:ascii="Times New Roman" w:hAnsi="Times New Roman" w:cs="Times New Roman"/>
          <w:sz w:val="24"/>
          <w:szCs w:val="24"/>
        </w:rPr>
        <w:t>KRAPINSKO ZAGORSKA ŽUPANIJA</w:t>
      </w:r>
    </w:p>
    <w:p w:rsidR="00831E6B" w:rsidRDefault="00831E6B" w:rsidP="00831E6B">
      <w:pPr>
        <w:pStyle w:val="Bezproreda"/>
        <w:rPr>
          <w:rFonts w:ascii="Times New Roman" w:hAnsi="Times New Roman" w:cs="Times New Roman"/>
          <w:sz w:val="24"/>
          <w:szCs w:val="24"/>
        </w:rPr>
      </w:pPr>
      <w:r>
        <w:rPr>
          <w:rFonts w:ascii="Times New Roman" w:hAnsi="Times New Roman" w:cs="Times New Roman"/>
          <w:sz w:val="24"/>
          <w:szCs w:val="24"/>
        </w:rPr>
        <w:t xml:space="preserve">       OPĆINA VELIKO TRGOVIŠĆE</w:t>
      </w:r>
    </w:p>
    <w:p w:rsidR="00831E6B" w:rsidRDefault="00831E6B" w:rsidP="00831E6B">
      <w:pPr>
        <w:pStyle w:val="Bezproreda"/>
        <w:rPr>
          <w:rFonts w:ascii="Times New Roman" w:hAnsi="Times New Roman" w:cs="Times New Roman"/>
          <w:sz w:val="24"/>
          <w:szCs w:val="24"/>
        </w:rPr>
      </w:pPr>
      <w:r>
        <w:rPr>
          <w:rFonts w:ascii="Times New Roman" w:hAnsi="Times New Roman" w:cs="Times New Roman"/>
          <w:sz w:val="24"/>
          <w:szCs w:val="24"/>
        </w:rPr>
        <w:t xml:space="preserve">     JEDINSTVENI UPRAVNI ODJEL</w:t>
      </w:r>
    </w:p>
    <w:p w:rsidR="00831E6B" w:rsidRDefault="00831E6B" w:rsidP="00831E6B">
      <w:pPr>
        <w:pStyle w:val="Bezproreda"/>
        <w:rPr>
          <w:rFonts w:ascii="Times New Roman" w:hAnsi="Times New Roman" w:cs="Times New Roman"/>
          <w:sz w:val="24"/>
          <w:szCs w:val="24"/>
        </w:rPr>
      </w:pPr>
      <w:r>
        <w:rPr>
          <w:rFonts w:ascii="Times New Roman" w:hAnsi="Times New Roman" w:cs="Times New Roman"/>
          <w:sz w:val="24"/>
          <w:szCs w:val="24"/>
        </w:rPr>
        <w:t>KLASA: 023-01/18-01/</w:t>
      </w:r>
      <w:r w:rsidR="0052645C">
        <w:rPr>
          <w:rFonts w:ascii="Times New Roman" w:hAnsi="Times New Roman" w:cs="Times New Roman"/>
          <w:sz w:val="24"/>
          <w:szCs w:val="24"/>
        </w:rPr>
        <w:t>463</w:t>
      </w:r>
    </w:p>
    <w:p w:rsidR="00831E6B" w:rsidRDefault="00831E6B" w:rsidP="00831E6B">
      <w:pPr>
        <w:pStyle w:val="Bezproreda"/>
        <w:rPr>
          <w:rFonts w:ascii="Times New Roman" w:hAnsi="Times New Roman" w:cs="Times New Roman"/>
          <w:sz w:val="24"/>
          <w:szCs w:val="24"/>
        </w:rPr>
      </w:pP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2197/05-</w:t>
      </w:r>
      <w:proofErr w:type="spellStart"/>
      <w:r>
        <w:rPr>
          <w:rFonts w:ascii="Times New Roman" w:hAnsi="Times New Roman" w:cs="Times New Roman"/>
          <w:sz w:val="24"/>
          <w:szCs w:val="24"/>
        </w:rPr>
        <w:t>05</w:t>
      </w:r>
      <w:proofErr w:type="spellEnd"/>
      <w:r>
        <w:rPr>
          <w:rFonts w:ascii="Times New Roman" w:hAnsi="Times New Roman" w:cs="Times New Roman"/>
          <w:sz w:val="24"/>
          <w:szCs w:val="24"/>
        </w:rPr>
        <w:t>-18-1</w:t>
      </w:r>
    </w:p>
    <w:p w:rsidR="00831E6B" w:rsidRPr="00BA59E7" w:rsidRDefault="00831E6B" w:rsidP="00831E6B">
      <w:pPr>
        <w:pStyle w:val="Bezproreda"/>
        <w:rPr>
          <w:rFonts w:ascii="Times New Roman" w:hAnsi="Times New Roman" w:cs="Times New Roman"/>
          <w:sz w:val="24"/>
          <w:szCs w:val="24"/>
        </w:rPr>
      </w:pPr>
      <w:r>
        <w:rPr>
          <w:rFonts w:ascii="Times New Roman" w:hAnsi="Times New Roman" w:cs="Times New Roman"/>
          <w:sz w:val="24"/>
          <w:szCs w:val="24"/>
        </w:rPr>
        <w:t xml:space="preserve">Veliko </w:t>
      </w:r>
      <w:proofErr w:type="spellStart"/>
      <w:r>
        <w:rPr>
          <w:rFonts w:ascii="Times New Roman" w:hAnsi="Times New Roman" w:cs="Times New Roman"/>
          <w:sz w:val="24"/>
          <w:szCs w:val="24"/>
        </w:rPr>
        <w:t>Trgovišće</w:t>
      </w:r>
      <w:proofErr w:type="spellEnd"/>
      <w:r>
        <w:rPr>
          <w:rFonts w:ascii="Times New Roman" w:hAnsi="Times New Roman" w:cs="Times New Roman"/>
          <w:sz w:val="24"/>
          <w:szCs w:val="24"/>
        </w:rPr>
        <w:t xml:space="preserve">, </w:t>
      </w:r>
      <w:r w:rsidR="0052645C">
        <w:rPr>
          <w:rFonts w:ascii="Times New Roman" w:hAnsi="Times New Roman" w:cs="Times New Roman"/>
          <w:sz w:val="24"/>
          <w:szCs w:val="24"/>
        </w:rPr>
        <w:t>18.</w:t>
      </w:r>
      <w:r w:rsidR="00A20BAA">
        <w:rPr>
          <w:rFonts w:ascii="Times New Roman" w:hAnsi="Times New Roman" w:cs="Times New Roman"/>
          <w:sz w:val="24"/>
          <w:szCs w:val="24"/>
        </w:rPr>
        <w:t>10</w:t>
      </w:r>
      <w:r>
        <w:rPr>
          <w:rFonts w:ascii="Times New Roman" w:hAnsi="Times New Roman" w:cs="Times New Roman"/>
          <w:sz w:val="24"/>
          <w:szCs w:val="24"/>
        </w:rPr>
        <w:t>.20</w:t>
      </w:r>
      <w:r w:rsidR="001E587E">
        <w:rPr>
          <w:rFonts w:ascii="Times New Roman" w:hAnsi="Times New Roman" w:cs="Times New Roman"/>
          <w:sz w:val="24"/>
          <w:szCs w:val="24"/>
        </w:rPr>
        <w:t>1</w:t>
      </w:r>
      <w:bookmarkStart w:id="0" w:name="_GoBack"/>
      <w:bookmarkEnd w:id="0"/>
      <w:r>
        <w:rPr>
          <w:rFonts w:ascii="Times New Roman" w:hAnsi="Times New Roman" w:cs="Times New Roman"/>
          <w:sz w:val="24"/>
          <w:szCs w:val="24"/>
        </w:rPr>
        <w:t>8.g.</w:t>
      </w:r>
    </w:p>
    <w:p w:rsidR="00831E6B" w:rsidRPr="005131C0" w:rsidRDefault="00831E6B" w:rsidP="00831E6B">
      <w:pPr>
        <w:jc w:val="both"/>
        <w:rPr>
          <w:rFonts w:ascii="Times New Roman" w:hAnsi="Times New Roman" w:cs="Times New Roman"/>
          <w:sz w:val="24"/>
          <w:szCs w:val="24"/>
        </w:rPr>
      </w:pPr>
    </w:p>
    <w:p w:rsidR="00831E6B" w:rsidRPr="005131C0" w:rsidRDefault="00831E6B" w:rsidP="00831E6B">
      <w:pPr>
        <w:ind w:firstLine="708"/>
        <w:jc w:val="both"/>
        <w:rPr>
          <w:rFonts w:ascii="Times New Roman" w:hAnsi="Times New Roman" w:cs="Times New Roman"/>
          <w:sz w:val="24"/>
          <w:szCs w:val="24"/>
        </w:rPr>
      </w:pPr>
      <w:r w:rsidRPr="005131C0">
        <w:rPr>
          <w:rFonts w:ascii="Times New Roman" w:hAnsi="Times New Roman" w:cs="Times New Roman"/>
          <w:sz w:val="24"/>
          <w:szCs w:val="24"/>
        </w:rPr>
        <w:t xml:space="preserve">Pročelnica Jedinstvenog upravnog odjela općine Veliko </w:t>
      </w:r>
      <w:proofErr w:type="spellStart"/>
      <w:r w:rsidRPr="005131C0">
        <w:rPr>
          <w:rFonts w:ascii="Times New Roman" w:hAnsi="Times New Roman" w:cs="Times New Roman"/>
          <w:sz w:val="24"/>
          <w:szCs w:val="24"/>
        </w:rPr>
        <w:t>Trgovišće</w:t>
      </w:r>
      <w:proofErr w:type="spellEnd"/>
      <w:r w:rsidRPr="005131C0">
        <w:rPr>
          <w:rFonts w:ascii="Times New Roman" w:hAnsi="Times New Roman" w:cs="Times New Roman"/>
          <w:sz w:val="24"/>
          <w:szCs w:val="24"/>
        </w:rPr>
        <w:t xml:space="preserve">, na temelju članka 29., vezano uz članak </w:t>
      </w:r>
      <w:r>
        <w:rPr>
          <w:rFonts w:ascii="Times New Roman" w:hAnsi="Times New Roman" w:cs="Times New Roman"/>
          <w:sz w:val="24"/>
          <w:szCs w:val="24"/>
        </w:rPr>
        <w:t xml:space="preserve">17. i </w:t>
      </w:r>
      <w:r w:rsidRPr="005131C0">
        <w:rPr>
          <w:rFonts w:ascii="Times New Roman" w:hAnsi="Times New Roman" w:cs="Times New Roman"/>
          <w:sz w:val="24"/>
          <w:szCs w:val="24"/>
        </w:rPr>
        <w:t>19. Zakona o službenicima i namještenicima u lokalnoj i područnoj (regionalnoj) samoupravi („Narodne novine“ broj:</w:t>
      </w:r>
      <w:r>
        <w:rPr>
          <w:rFonts w:ascii="Times New Roman" w:hAnsi="Times New Roman" w:cs="Times New Roman"/>
          <w:sz w:val="24"/>
          <w:szCs w:val="24"/>
        </w:rPr>
        <w:t xml:space="preserve"> 86/08,</w:t>
      </w:r>
      <w:r w:rsidRPr="005131C0">
        <w:rPr>
          <w:rFonts w:ascii="Times New Roman" w:hAnsi="Times New Roman" w:cs="Times New Roman"/>
          <w:sz w:val="24"/>
          <w:szCs w:val="24"/>
        </w:rPr>
        <w:t xml:space="preserve"> 61/11</w:t>
      </w:r>
      <w:r>
        <w:rPr>
          <w:rFonts w:ascii="Times New Roman" w:hAnsi="Times New Roman" w:cs="Times New Roman"/>
          <w:sz w:val="24"/>
          <w:szCs w:val="24"/>
        </w:rPr>
        <w:t>. i 4/18.</w:t>
      </w:r>
      <w:r w:rsidRPr="005131C0">
        <w:rPr>
          <w:rFonts w:ascii="Times New Roman" w:hAnsi="Times New Roman" w:cs="Times New Roman"/>
          <w:sz w:val="24"/>
          <w:szCs w:val="24"/>
        </w:rPr>
        <w:t>– u nastavku teksta: ZSN), objavljuje</w:t>
      </w:r>
    </w:p>
    <w:p w:rsidR="00831E6B" w:rsidRPr="005131C0" w:rsidRDefault="00A20BAA" w:rsidP="00831E6B">
      <w:pPr>
        <w:pStyle w:val="Bezproreda"/>
        <w:jc w:val="center"/>
        <w:rPr>
          <w:rFonts w:ascii="Times New Roman" w:hAnsi="Times New Roman" w:cs="Times New Roman"/>
          <w:b/>
          <w:sz w:val="24"/>
          <w:szCs w:val="24"/>
        </w:rPr>
      </w:pPr>
      <w:r>
        <w:rPr>
          <w:rFonts w:ascii="Times New Roman" w:hAnsi="Times New Roman" w:cs="Times New Roman"/>
          <w:b/>
          <w:sz w:val="24"/>
          <w:szCs w:val="24"/>
        </w:rPr>
        <w:t>NATJEČAJ</w:t>
      </w:r>
    </w:p>
    <w:p w:rsidR="00831E6B" w:rsidRPr="005131C0" w:rsidRDefault="00831E6B" w:rsidP="00831E6B">
      <w:pPr>
        <w:pStyle w:val="Bezproreda"/>
        <w:jc w:val="center"/>
        <w:rPr>
          <w:rFonts w:ascii="Times New Roman" w:hAnsi="Times New Roman" w:cs="Times New Roman"/>
          <w:b/>
          <w:sz w:val="24"/>
          <w:szCs w:val="24"/>
        </w:rPr>
      </w:pPr>
      <w:r w:rsidRPr="005131C0">
        <w:rPr>
          <w:rFonts w:ascii="Times New Roman" w:hAnsi="Times New Roman" w:cs="Times New Roman"/>
          <w:b/>
          <w:sz w:val="24"/>
          <w:szCs w:val="24"/>
        </w:rPr>
        <w:t xml:space="preserve">za prijam u službu na </w:t>
      </w:r>
      <w:r w:rsidR="00A20BAA">
        <w:rPr>
          <w:rFonts w:ascii="Times New Roman" w:hAnsi="Times New Roman" w:cs="Times New Roman"/>
          <w:b/>
          <w:sz w:val="24"/>
          <w:szCs w:val="24"/>
        </w:rPr>
        <w:t>ne</w:t>
      </w:r>
      <w:r w:rsidRPr="005131C0">
        <w:rPr>
          <w:rFonts w:ascii="Times New Roman" w:hAnsi="Times New Roman" w:cs="Times New Roman"/>
          <w:b/>
          <w:sz w:val="24"/>
          <w:szCs w:val="24"/>
        </w:rPr>
        <w:t>određeno vrijeme</w:t>
      </w:r>
    </w:p>
    <w:p w:rsidR="00831E6B" w:rsidRPr="005131C0" w:rsidRDefault="00831E6B" w:rsidP="00831E6B">
      <w:pPr>
        <w:jc w:val="both"/>
        <w:rPr>
          <w:rFonts w:ascii="Times New Roman" w:hAnsi="Times New Roman" w:cs="Times New Roman"/>
          <w:sz w:val="24"/>
          <w:szCs w:val="24"/>
        </w:rPr>
      </w:pPr>
    </w:p>
    <w:p w:rsidR="00831E6B" w:rsidRPr="005131C0" w:rsidRDefault="00831E6B" w:rsidP="00A20BAA">
      <w:pPr>
        <w:jc w:val="both"/>
        <w:rPr>
          <w:rFonts w:ascii="Times New Roman" w:hAnsi="Times New Roman" w:cs="Times New Roman"/>
          <w:sz w:val="24"/>
          <w:szCs w:val="24"/>
        </w:rPr>
      </w:pPr>
      <w:r w:rsidRPr="005131C0">
        <w:rPr>
          <w:rFonts w:ascii="Times New Roman" w:hAnsi="Times New Roman" w:cs="Times New Roman"/>
          <w:sz w:val="24"/>
          <w:szCs w:val="24"/>
        </w:rPr>
        <w:t xml:space="preserve">u Jedinstveni  upravni odjel općine Veliko </w:t>
      </w:r>
      <w:proofErr w:type="spellStart"/>
      <w:r w:rsidRPr="005131C0">
        <w:rPr>
          <w:rFonts w:ascii="Times New Roman" w:hAnsi="Times New Roman" w:cs="Times New Roman"/>
          <w:sz w:val="24"/>
          <w:szCs w:val="24"/>
        </w:rPr>
        <w:t>Trgovišće</w:t>
      </w:r>
      <w:proofErr w:type="spellEnd"/>
      <w:r w:rsidRPr="005131C0">
        <w:rPr>
          <w:rFonts w:ascii="Times New Roman" w:hAnsi="Times New Roman" w:cs="Times New Roman"/>
          <w:sz w:val="24"/>
          <w:szCs w:val="24"/>
        </w:rPr>
        <w:t xml:space="preserve">, na radno mjesto </w:t>
      </w:r>
      <w:r>
        <w:rPr>
          <w:rFonts w:ascii="Times New Roman" w:hAnsi="Times New Roman" w:cs="Times New Roman"/>
          <w:sz w:val="24"/>
          <w:szCs w:val="24"/>
        </w:rPr>
        <w:t>S</w:t>
      </w:r>
      <w:r w:rsidRPr="003800D3">
        <w:rPr>
          <w:rFonts w:ascii="Times New Roman" w:hAnsi="Times New Roman" w:cs="Times New Roman"/>
          <w:sz w:val="24"/>
          <w:szCs w:val="24"/>
        </w:rPr>
        <w:t xml:space="preserve">tručnog suradnika za komunalno gospodarstvo i komunalnog  redara  </w:t>
      </w:r>
      <w:r w:rsidRPr="003800D3">
        <w:rPr>
          <w:rFonts w:ascii="Times New Roman" w:hAnsi="Times New Roman" w:cs="Times New Roman"/>
          <w:i/>
          <w:sz w:val="24"/>
          <w:szCs w:val="24"/>
        </w:rPr>
        <w:t xml:space="preserve"> </w:t>
      </w:r>
      <w:r w:rsidRPr="005131C0">
        <w:rPr>
          <w:rFonts w:ascii="Times New Roman" w:hAnsi="Times New Roman" w:cs="Times New Roman"/>
          <w:sz w:val="24"/>
          <w:szCs w:val="24"/>
        </w:rPr>
        <w:t xml:space="preserve">(1 izvršitelj, m/ž), na </w:t>
      </w:r>
      <w:r w:rsidR="00A20BAA">
        <w:rPr>
          <w:rFonts w:ascii="Times New Roman" w:hAnsi="Times New Roman" w:cs="Times New Roman"/>
          <w:sz w:val="24"/>
          <w:szCs w:val="24"/>
        </w:rPr>
        <w:t>ne</w:t>
      </w:r>
      <w:r w:rsidRPr="005131C0">
        <w:rPr>
          <w:rFonts w:ascii="Times New Roman" w:hAnsi="Times New Roman" w:cs="Times New Roman"/>
          <w:sz w:val="24"/>
          <w:szCs w:val="24"/>
        </w:rPr>
        <w:t>određeno vrijeme</w:t>
      </w:r>
      <w:r w:rsidR="00656827">
        <w:rPr>
          <w:rFonts w:ascii="Times New Roman" w:hAnsi="Times New Roman" w:cs="Times New Roman"/>
          <w:sz w:val="24"/>
          <w:szCs w:val="24"/>
        </w:rPr>
        <w:t xml:space="preserve"> </w:t>
      </w:r>
      <w:r w:rsidR="00656827" w:rsidRPr="003800D3">
        <w:rPr>
          <w:rFonts w:ascii="Times New Roman" w:hAnsi="Times New Roman"/>
          <w:sz w:val="24"/>
          <w:szCs w:val="24"/>
        </w:rPr>
        <w:t>uz obvezni probni rad od tri mjeseca</w:t>
      </w:r>
      <w:r w:rsidR="00A20BAA">
        <w:rPr>
          <w:rFonts w:ascii="Times New Roman" w:hAnsi="Times New Roman" w:cs="Times New Roman"/>
          <w:sz w:val="24"/>
          <w:szCs w:val="24"/>
        </w:rPr>
        <w:t xml:space="preserve">. </w:t>
      </w:r>
      <w:r w:rsidRPr="005131C0">
        <w:rPr>
          <w:rFonts w:ascii="Times New Roman" w:hAnsi="Times New Roman" w:cs="Times New Roman"/>
          <w:sz w:val="24"/>
          <w:szCs w:val="24"/>
        </w:rPr>
        <w:t xml:space="preserve"> </w:t>
      </w:r>
      <w:r w:rsidR="00A20BAA">
        <w:rPr>
          <w:rFonts w:ascii="Times New Roman" w:hAnsi="Times New Roman" w:cs="Times New Roman"/>
          <w:sz w:val="24"/>
          <w:szCs w:val="24"/>
        </w:rPr>
        <w:t xml:space="preserve"> </w:t>
      </w:r>
    </w:p>
    <w:p w:rsidR="00831E6B" w:rsidRDefault="00831E6B" w:rsidP="00831E6B">
      <w:pPr>
        <w:pStyle w:val="box8253121"/>
        <w:shd w:val="clear" w:color="auto" w:fill="FFFFFF"/>
        <w:spacing w:before="27" w:beforeAutospacing="0" w:after="0" w:afterAutospacing="0"/>
        <w:textAlignment w:val="baseline"/>
        <w:rPr>
          <w:color w:val="231F20"/>
        </w:rPr>
      </w:pPr>
      <w:r>
        <w:rPr>
          <w:color w:val="231F20"/>
        </w:rPr>
        <w:t xml:space="preserve">Na </w:t>
      </w:r>
      <w:r w:rsidR="00B352B6">
        <w:rPr>
          <w:color w:val="231F20"/>
        </w:rPr>
        <w:t>natječaj</w:t>
      </w:r>
      <w:r>
        <w:rPr>
          <w:color w:val="231F20"/>
        </w:rPr>
        <w:t xml:space="preserve"> se mogu ravnopravno javiti kandidati obaju spolova.</w:t>
      </w:r>
    </w:p>
    <w:p w:rsidR="00656827" w:rsidRPr="00656827" w:rsidRDefault="00656827" w:rsidP="00656827">
      <w:pPr>
        <w:jc w:val="both"/>
        <w:rPr>
          <w:rFonts w:ascii="Times New Roman" w:hAnsi="Times New Roman"/>
          <w:sz w:val="24"/>
          <w:szCs w:val="24"/>
        </w:rPr>
      </w:pPr>
      <w:r w:rsidRPr="003800D3">
        <w:rPr>
          <w:rFonts w:ascii="Times New Roman" w:hAnsi="Times New Roman"/>
          <w:sz w:val="24"/>
          <w:szCs w:val="24"/>
        </w:rPr>
        <w:t>Riječi i pojmovi koji imaju rodno značenje, korišteni u ovom natječaju, odnose se jednako na muški i ženski rod, bez obzira jesu li korišteni u muškom ili ženskom rodu.</w:t>
      </w:r>
    </w:p>
    <w:p w:rsidR="00831E6B" w:rsidRPr="003800D3" w:rsidRDefault="00831E6B" w:rsidP="00831E6B">
      <w:pPr>
        <w:spacing w:after="0" w:line="240" w:lineRule="auto"/>
        <w:jc w:val="both"/>
        <w:rPr>
          <w:rFonts w:ascii="Times New Roman" w:hAnsi="Times New Roman"/>
          <w:sz w:val="24"/>
          <w:szCs w:val="24"/>
        </w:rPr>
      </w:pPr>
      <w:r w:rsidRPr="003800D3">
        <w:rPr>
          <w:rFonts w:ascii="Times New Roman" w:hAnsi="Times New Roman" w:cs="Times New Roman"/>
          <w:sz w:val="24"/>
          <w:szCs w:val="24"/>
        </w:rPr>
        <w:t xml:space="preserve">Kandidati moraju ispunjavati opće uvjete za prijam u službu, propisane u članku 12. ZSN-a </w:t>
      </w:r>
      <w:r>
        <w:rPr>
          <w:rFonts w:ascii="Times New Roman" w:hAnsi="Times New Roman" w:cs="Times New Roman"/>
          <w:sz w:val="24"/>
          <w:szCs w:val="24"/>
        </w:rPr>
        <w:t xml:space="preserve"> i to: </w:t>
      </w:r>
      <w:r w:rsidRPr="003800D3">
        <w:rPr>
          <w:rFonts w:ascii="Times New Roman" w:hAnsi="Times New Roman" w:cs="Times New Roman"/>
          <w:sz w:val="24"/>
          <w:szCs w:val="24"/>
        </w:rPr>
        <w:t xml:space="preserve"> </w:t>
      </w:r>
      <w:r>
        <w:rPr>
          <w:rFonts w:ascii="Times New Roman" w:hAnsi="Times New Roman" w:cs="Times New Roman"/>
          <w:sz w:val="24"/>
          <w:szCs w:val="24"/>
        </w:rPr>
        <w:tab/>
        <w:t xml:space="preserve">      1. </w:t>
      </w:r>
      <w:r w:rsidRPr="003800D3">
        <w:rPr>
          <w:rFonts w:ascii="Times New Roman" w:hAnsi="Times New Roman"/>
          <w:sz w:val="24"/>
          <w:szCs w:val="24"/>
        </w:rPr>
        <w:t xml:space="preserve">punoljetnost, </w:t>
      </w:r>
    </w:p>
    <w:p w:rsidR="00831E6B" w:rsidRPr="003800D3" w:rsidRDefault="00831E6B" w:rsidP="00831E6B">
      <w:pPr>
        <w:spacing w:after="0" w:line="240" w:lineRule="auto"/>
        <w:ind w:left="1080"/>
        <w:jc w:val="both"/>
        <w:rPr>
          <w:rFonts w:ascii="Times New Roman" w:hAnsi="Times New Roman"/>
          <w:sz w:val="24"/>
          <w:szCs w:val="24"/>
        </w:rPr>
      </w:pPr>
      <w:r>
        <w:rPr>
          <w:rFonts w:ascii="Times New Roman" w:hAnsi="Times New Roman"/>
          <w:sz w:val="24"/>
          <w:szCs w:val="24"/>
        </w:rPr>
        <w:t xml:space="preserve">2. </w:t>
      </w:r>
      <w:r w:rsidRPr="003800D3">
        <w:rPr>
          <w:rFonts w:ascii="Times New Roman" w:hAnsi="Times New Roman"/>
          <w:sz w:val="24"/>
          <w:szCs w:val="24"/>
        </w:rPr>
        <w:t>hrvatsko državljanstvo i</w:t>
      </w:r>
    </w:p>
    <w:p w:rsidR="00831E6B" w:rsidRPr="00403337" w:rsidRDefault="00831E6B" w:rsidP="00831E6B">
      <w:pPr>
        <w:ind w:firstLine="708"/>
        <w:jc w:val="both"/>
        <w:rPr>
          <w:rFonts w:ascii="Times New Roman" w:hAnsi="Times New Roman" w:cs="Times New Roman"/>
          <w:sz w:val="24"/>
          <w:szCs w:val="24"/>
        </w:rPr>
      </w:pPr>
      <w:r>
        <w:rPr>
          <w:rFonts w:ascii="Times New Roman" w:hAnsi="Times New Roman"/>
          <w:sz w:val="24"/>
          <w:szCs w:val="24"/>
        </w:rPr>
        <w:t xml:space="preserve">      3. </w:t>
      </w:r>
      <w:r w:rsidRPr="003800D3">
        <w:rPr>
          <w:rFonts w:ascii="Times New Roman" w:hAnsi="Times New Roman"/>
          <w:sz w:val="24"/>
          <w:szCs w:val="24"/>
        </w:rPr>
        <w:t>zdravstvena sposobnost za obavljanje poslova radno</w:t>
      </w:r>
      <w:r>
        <w:rPr>
          <w:rFonts w:ascii="Times New Roman" w:hAnsi="Times New Roman"/>
          <w:sz w:val="24"/>
          <w:szCs w:val="24"/>
        </w:rPr>
        <w:t xml:space="preserve">g mjesta na koje se osoba prima, </w:t>
      </w:r>
      <w:r w:rsidRPr="003800D3">
        <w:rPr>
          <w:rFonts w:ascii="Times New Roman" w:hAnsi="Times New Roman" w:cs="Times New Roman"/>
          <w:sz w:val="24"/>
          <w:szCs w:val="24"/>
        </w:rPr>
        <w:t>te sljedeće posebne uvjete:</w:t>
      </w:r>
    </w:p>
    <w:p w:rsidR="00831E6B" w:rsidRPr="00403337" w:rsidRDefault="00831E6B" w:rsidP="00831E6B">
      <w:pPr>
        <w:pStyle w:val="Odlomakpopisa"/>
        <w:numPr>
          <w:ilvl w:val="0"/>
          <w:numId w:val="1"/>
        </w:numPr>
        <w:spacing w:after="0" w:line="240" w:lineRule="auto"/>
        <w:jc w:val="both"/>
        <w:rPr>
          <w:rFonts w:ascii="Times New Roman" w:eastAsia="Times New Roman" w:hAnsi="Times New Roman" w:cs="Times New Roman"/>
          <w:sz w:val="24"/>
          <w:szCs w:val="24"/>
          <w:lang w:eastAsia="hr-HR"/>
        </w:rPr>
      </w:pPr>
      <w:r w:rsidRPr="00403337">
        <w:rPr>
          <w:rFonts w:ascii="Times New Roman" w:eastAsia="Times New Roman" w:hAnsi="Times New Roman" w:cs="Times New Roman"/>
          <w:sz w:val="24"/>
          <w:szCs w:val="24"/>
          <w:lang w:eastAsia="hr-HR"/>
        </w:rPr>
        <w:t xml:space="preserve">sveučilišni </w:t>
      </w:r>
      <w:proofErr w:type="spellStart"/>
      <w:r w:rsidRPr="00403337">
        <w:rPr>
          <w:rFonts w:ascii="Times New Roman" w:eastAsia="Times New Roman" w:hAnsi="Times New Roman" w:cs="Times New Roman"/>
          <w:sz w:val="24"/>
          <w:szCs w:val="24"/>
          <w:lang w:eastAsia="hr-HR"/>
        </w:rPr>
        <w:t>prvostupnik</w:t>
      </w:r>
      <w:proofErr w:type="spellEnd"/>
      <w:r w:rsidRPr="00403337">
        <w:rPr>
          <w:rFonts w:ascii="Times New Roman" w:eastAsia="Times New Roman" w:hAnsi="Times New Roman" w:cs="Times New Roman"/>
          <w:sz w:val="24"/>
          <w:szCs w:val="24"/>
          <w:lang w:eastAsia="hr-HR"/>
        </w:rPr>
        <w:t xml:space="preserve"> ili stručni </w:t>
      </w:r>
      <w:proofErr w:type="spellStart"/>
      <w:r w:rsidRPr="00403337">
        <w:rPr>
          <w:rFonts w:ascii="Times New Roman" w:eastAsia="Times New Roman" w:hAnsi="Times New Roman" w:cs="Times New Roman"/>
          <w:sz w:val="24"/>
          <w:szCs w:val="24"/>
          <w:lang w:eastAsia="hr-HR"/>
        </w:rPr>
        <w:t>prvostupnik</w:t>
      </w:r>
      <w:proofErr w:type="spellEnd"/>
      <w:r w:rsidRPr="00403337">
        <w:rPr>
          <w:rFonts w:ascii="Times New Roman" w:eastAsia="Times New Roman" w:hAnsi="Times New Roman" w:cs="Times New Roman"/>
          <w:sz w:val="24"/>
          <w:szCs w:val="24"/>
          <w:lang w:eastAsia="hr-HR"/>
        </w:rPr>
        <w:t xml:space="preserve"> građevinske, elektrotehničke ili druge odgovarajuće tehničke struke</w:t>
      </w:r>
    </w:p>
    <w:p w:rsidR="00831E6B" w:rsidRPr="003800D3" w:rsidRDefault="00831E6B" w:rsidP="00831E6B">
      <w:pPr>
        <w:numPr>
          <w:ilvl w:val="0"/>
          <w:numId w:val="1"/>
        </w:numPr>
        <w:spacing w:after="0" w:line="240" w:lineRule="auto"/>
        <w:jc w:val="both"/>
        <w:rPr>
          <w:rFonts w:ascii="Times New Roman" w:eastAsia="Times New Roman" w:hAnsi="Times New Roman" w:cs="Times New Roman"/>
          <w:sz w:val="24"/>
          <w:szCs w:val="24"/>
          <w:lang w:eastAsia="hr-HR"/>
        </w:rPr>
      </w:pPr>
      <w:r w:rsidRPr="003800D3">
        <w:rPr>
          <w:rFonts w:ascii="Times New Roman" w:eastAsia="Times New Roman" w:hAnsi="Times New Roman" w:cs="Times New Roman"/>
          <w:sz w:val="24"/>
          <w:szCs w:val="24"/>
          <w:lang w:eastAsia="hr-HR"/>
        </w:rPr>
        <w:t>najmanje</w:t>
      </w:r>
      <w:r w:rsidRPr="003800D3">
        <w:rPr>
          <w:rFonts w:ascii="Times New Roman" w:eastAsia="Times New Roman" w:hAnsi="Times New Roman" w:cs="Times New Roman"/>
          <w:b/>
          <w:i/>
          <w:sz w:val="24"/>
          <w:szCs w:val="24"/>
          <w:lang w:eastAsia="hr-HR"/>
        </w:rPr>
        <w:t xml:space="preserve">  </w:t>
      </w:r>
      <w:r w:rsidRPr="003800D3">
        <w:rPr>
          <w:rFonts w:ascii="Times New Roman" w:eastAsia="Times New Roman" w:hAnsi="Times New Roman" w:cs="Times New Roman"/>
          <w:sz w:val="24"/>
          <w:szCs w:val="24"/>
          <w:lang w:eastAsia="hr-HR"/>
        </w:rPr>
        <w:t>tri</w:t>
      </w:r>
      <w:r w:rsidRPr="003800D3">
        <w:rPr>
          <w:rFonts w:ascii="Times New Roman" w:eastAsia="Times New Roman" w:hAnsi="Times New Roman" w:cs="Times New Roman"/>
          <w:b/>
          <w:i/>
          <w:sz w:val="24"/>
          <w:szCs w:val="24"/>
          <w:lang w:eastAsia="hr-HR"/>
        </w:rPr>
        <w:t xml:space="preserve"> </w:t>
      </w:r>
      <w:r w:rsidRPr="003800D3">
        <w:rPr>
          <w:rFonts w:ascii="Times New Roman" w:eastAsia="Times New Roman" w:hAnsi="Times New Roman" w:cs="Times New Roman"/>
          <w:sz w:val="24"/>
          <w:szCs w:val="24"/>
          <w:lang w:eastAsia="hr-HR"/>
        </w:rPr>
        <w:t xml:space="preserve">godine  radnog iskustva na odgovarajućim poslovima, </w:t>
      </w:r>
    </w:p>
    <w:p w:rsidR="00831E6B" w:rsidRPr="003800D3" w:rsidRDefault="00831E6B" w:rsidP="00831E6B">
      <w:pPr>
        <w:numPr>
          <w:ilvl w:val="0"/>
          <w:numId w:val="1"/>
        </w:numPr>
        <w:spacing w:after="0" w:line="240" w:lineRule="auto"/>
        <w:jc w:val="both"/>
        <w:rPr>
          <w:rFonts w:ascii="Times New Roman" w:eastAsia="Times New Roman" w:hAnsi="Times New Roman" w:cs="Times New Roman"/>
          <w:sz w:val="24"/>
          <w:szCs w:val="24"/>
          <w:lang w:eastAsia="hr-HR"/>
        </w:rPr>
      </w:pPr>
      <w:r w:rsidRPr="003800D3">
        <w:rPr>
          <w:rFonts w:ascii="Times New Roman" w:eastAsia="Times New Roman" w:hAnsi="Times New Roman" w:cs="Times New Roman"/>
          <w:sz w:val="24"/>
          <w:szCs w:val="24"/>
          <w:lang w:eastAsia="hr-HR"/>
        </w:rPr>
        <w:t xml:space="preserve">položen vozački ispit «B» kategorije, </w:t>
      </w:r>
    </w:p>
    <w:p w:rsidR="00831E6B" w:rsidRPr="003800D3" w:rsidRDefault="00831E6B" w:rsidP="00831E6B">
      <w:pPr>
        <w:numPr>
          <w:ilvl w:val="0"/>
          <w:numId w:val="1"/>
        </w:numPr>
        <w:spacing w:after="0" w:line="240" w:lineRule="auto"/>
        <w:jc w:val="both"/>
        <w:rPr>
          <w:rFonts w:ascii="Times New Roman" w:eastAsia="Times New Roman" w:hAnsi="Times New Roman" w:cs="Times New Roman"/>
          <w:sz w:val="24"/>
          <w:szCs w:val="24"/>
          <w:lang w:eastAsia="hr-HR"/>
        </w:rPr>
      </w:pPr>
      <w:r w:rsidRPr="003800D3">
        <w:rPr>
          <w:rFonts w:ascii="Times New Roman" w:eastAsia="Times New Roman" w:hAnsi="Times New Roman" w:cs="Times New Roman"/>
          <w:sz w:val="24"/>
          <w:szCs w:val="24"/>
          <w:lang w:eastAsia="hr-HR"/>
        </w:rPr>
        <w:t>položen državni stručni ispit,</w:t>
      </w:r>
    </w:p>
    <w:p w:rsidR="00831E6B" w:rsidRDefault="00831E6B" w:rsidP="00831E6B">
      <w:pPr>
        <w:numPr>
          <w:ilvl w:val="0"/>
          <w:numId w:val="1"/>
        </w:numPr>
        <w:spacing w:after="0" w:line="240" w:lineRule="auto"/>
        <w:jc w:val="both"/>
        <w:rPr>
          <w:rFonts w:ascii="Times New Roman" w:eastAsia="Times New Roman" w:hAnsi="Times New Roman" w:cs="Times New Roman"/>
          <w:sz w:val="24"/>
          <w:szCs w:val="24"/>
          <w:lang w:eastAsia="hr-HR"/>
        </w:rPr>
      </w:pPr>
      <w:r w:rsidRPr="003800D3">
        <w:rPr>
          <w:rFonts w:ascii="Times New Roman" w:eastAsia="Times New Roman" w:hAnsi="Times New Roman" w:cs="Times New Roman"/>
          <w:sz w:val="24"/>
          <w:szCs w:val="24"/>
          <w:lang w:eastAsia="hr-HR"/>
        </w:rPr>
        <w:t xml:space="preserve"> poznavanje rada na PC    </w:t>
      </w:r>
    </w:p>
    <w:p w:rsidR="00831E6B" w:rsidRDefault="00831E6B" w:rsidP="00831E6B">
      <w:pPr>
        <w:spacing w:after="0" w:line="240" w:lineRule="auto"/>
        <w:ind w:left="708"/>
        <w:jc w:val="both"/>
        <w:rPr>
          <w:rFonts w:ascii="Times New Roman" w:eastAsia="Times New Roman" w:hAnsi="Times New Roman" w:cs="Times New Roman"/>
          <w:sz w:val="24"/>
          <w:szCs w:val="24"/>
          <w:lang w:eastAsia="hr-HR"/>
        </w:rPr>
      </w:pPr>
    </w:p>
    <w:p w:rsidR="00831E6B" w:rsidRDefault="00656827" w:rsidP="00831E6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
    <w:p w:rsidR="00656827" w:rsidRPr="003800D3" w:rsidRDefault="00656827" w:rsidP="00656827">
      <w:pPr>
        <w:jc w:val="both"/>
        <w:rPr>
          <w:rFonts w:ascii="Times New Roman" w:eastAsia="TimesNewRoman" w:hAnsi="Times New Roman"/>
          <w:sz w:val="24"/>
          <w:szCs w:val="24"/>
        </w:rPr>
      </w:pPr>
      <w:r w:rsidRPr="003800D3">
        <w:rPr>
          <w:rFonts w:ascii="Times New Roman" w:eastAsia="TimesNewRoman" w:hAnsi="Times New Roman"/>
          <w:sz w:val="24"/>
          <w:szCs w:val="24"/>
        </w:rPr>
        <w:t>Radn</w:t>
      </w:r>
      <w:r w:rsidR="00567A5A">
        <w:rPr>
          <w:rFonts w:ascii="Times New Roman" w:eastAsia="TimesNewRoman" w:hAnsi="Times New Roman"/>
          <w:sz w:val="24"/>
          <w:szCs w:val="24"/>
        </w:rPr>
        <w:t>o</w:t>
      </w:r>
      <w:r w:rsidRPr="003800D3">
        <w:rPr>
          <w:rFonts w:ascii="Times New Roman" w:eastAsia="TimesNewRoman" w:hAnsi="Times New Roman"/>
          <w:sz w:val="24"/>
          <w:szCs w:val="24"/>
        </w:rPr>
        <w:t xml:space="preserve"> iskustvo</w:t>
      </w:r>
      <w:r w:rsidR="00567A5A">
        <w:rPr>
          <w:rFonts w:ascii="Times New Roman" w:eastAsia="TimesNewRoman" w:hAnsi="Times New Roman"/>
          <w:sz w:val="24"/>
          <w:szCs w:val="24"/>
        </w:rPr>
        <w:t xml:space="preserve"> </w:t>
      </w:r>
      <w:r w:rsidRPr="003800D3">
        <w:rPr>
          <w:rFonts w:ascii="Times New Roman" w:eastAsia="TimesNewRoman" w:hAnsi="Times New Roman"/>
          <w:sz w:val="24"/>
          <w:szCs w:val="24"/>
        </w:rPr>
        <w:t xml:space="preserve">na odgovarajućim poslovima </w:t>
      </w:r>
      <w:r w:rsidRPr="003800D3">
        <w:rPr>
          <w:rFonts w:ascii="Times New Roman" w:hAnsi="Times New Roman" w:cs="Times New Roman"/>
          <w:sz w:val="24"/>
          <w:szCs w:val="24"/>
        </w:rPr>
        <w:t>definirano je člankom 13. ZSN- a</w:t>
      </w:r>
      <w:r>
        <w:rPr>
          <w:rFonts w:ascii="Times New Roman" w:hAnsi="Times New Roman" w:cs="Times New Roman"/>
          <w:sz w:val="24"/>
          <w:szCs w:val="24"/>
        </w:rPr>
        <w:t xml:space="preserve"> i</w:t>
      </w:r>
      <w:r w:rsidRPr="003800D3">
        <w:rPr>
          <w:rFonts w:ascii="Times New Roman" w:eastAsia="TimesNewRoman" w:hAnsi="Times New Roman"/>
          <w:sz w:val="24"/>
          <w:szCs w:val="24"/>
        </w:rPr>
        <w:t xml:space="preserve"> razumijeva se radno iskustvo ostvareno u službi u upravnim tijelima lokalnih jedinica, u državnoj ili javnoj službi, u radnom odnosu kod privatnog poslodavca, vrijeme samostalnog obavljanja profesionalne djelatnosti u skladu s posebnim propisima i radno iskustvo u obavljanju poslova u  međunarodnim organizacijama, ostvareno na poslovima navedenog stupnja stručne spreme i struke.</w:t>
      </w:r>
    </w:p>
    <w:p w:rsidR="00831E6B" w:rsidRPr="00403337" w:rsidRDefault="00831E6B" w:rsidP="00831E6B">
      <w:pPr>
        <w:spacing w:after="0" w:line="240" w:lineRule="auto"/>
        <w:ind w:firstLine="708"/>
        <w:rPr>
          <w:rFonts w:ascii="Times New Roman" w:hAnsi="Times New Roman" w:cs="Times New Roman"/>
          <w:sz w:val="24"/>
          <w:szCs w:val="24"/>
        </w:rPr>
      </w:pPr>
    </w:p>
    <w:p w:rsidR="00831E6B" w:rsidRPr="003800D3" w:rsidRDefault="00831E6B" w:rsidP="00831E6B">
      <w:pPr>
        <w:jc w:val="both"/>
        <w:rPr>
          <w:rFonts w:ascii="Times New Roman" w:hAnsi="Times New Roman"/>
          <w:sz w:val="24"/>
          <w:szCs w:val="24"/>
        </w:rPr>
      </w:pPr>
      <w:r w:rsidRPr="003800D3">
        <w:rPr>
          <w:rFonts w:ascii="Times New Roman" w:hAnsi="Times New Roman"/>
          <w:sz w:val="24"/>
          <w:szCs w:val="24"/>
        </w:rPr>
        <w:t xml:space="preserve">Uvjet </w:t>
      </w:r>
      <w:r w:rsidRPr="003800D3">
        <w:rPr>
          <w:rFonts w:ascii="Times New Roman" w:eastAsia="Times New Roman" w:hAnsi="Times New Roman" w:cs="Times New Roman"/>
          <w:sz w:val="24"/>
          <w:szCs w:val="24"/>
          <w:lang w:eastAsia="hr-HR"/>
        </w:rPr>
        <w:t xml:space="preserve">sveučilišni </w:t>
      </w:r>
      <w:proofErr w:type="spellStart"/>
      <w:r w:rsidRPr="003800D3">
        <w:rPr>
          <w:rFonts w:ascii="Times New Roman" w:eastAsia="Times New Roman" w:hAnsi="Times New Roman" w:cs="Times New Roman"/>
          <w:sz w:val="24"/>
          <w:szCs w:val="24"/>
          <w:lang w:eastAsia="hr-HR"/>
        </w:rPr>
        <w:t>prvostupnik</w:t>
      </w:r>
      <w:proofErr w:type="spellEnd"/>
      <w:r w:rsidRPr="003800D3">
        <w:rPr>
          <w:rFonts w:ascii="Times New Roman" w:eastAsia="Times New Roman" w:hAnsi="Times New Roman" w:cs="Times New Roman"/>
          <w:sz w:val="24"/>
          <w:szCs w:val="24"/>
          <w:lang w:eastAsia="hr-HR"/>
        </w:rPr>
        <w:t xml:space="preserve"> ili stručni </w:t>
      </w:r>
      <w:proofErr w:type="spellStart"/>
      <w:r w:rsidRPr="003800D3">
        <w:rPr>
          <w:rFonts w:ascii="Times New Roman" w:eastAsia="Times New Roman" w:hAnsi="Times New Roman" w:cs="Times New Roman"/>
          <w:sz w:val="24"/>
          <w:szCs w:val="24"/>
          <w:lang w:eastAsia="hr-HR"/>
        </w:rPr>
        <w:t>prvostupnik</w:t>
      </w:r>
      <w:proofErr w:type="spellEnd"/>
      <w:r w:rsidRPr="003800D3">
        <w:rPr>
          <w:rFonts w:ascii="Times New Roman" w:eastAsia="Times New Roman" w:hAnsi="Times New Roman" w:cs="Times New Roman"/>
          <w:sz w:val="24"/>
          <w:szCs w:val="24"/>
          <w:lang w:eastAsia="hr-HR"/>
        </w:rPr>
        <w:t xml:space="preserve"> </w:t>
      </w:r>
      <w:r w:rsidRPr="003800D3">
        <w:rPr>
          <w:rFonts w:ascii="Times New Roman" w:hAnsi="Times New Roman"/>
          <w:sz w:val="24"/>
          <w:szCs w:val="24"/>
        </w:rPr>
        <w:t>struke, temeljem odredbe članka 35. stavak 2. Uredbe o klasifikaciji radnih mjesta u lokalnoj i područnoj (regionalnoj) samoupravi („Narodne novine“ br. 74/10 i 125/14), ispunjavaju i osobe koje su po ranijim propisima stekle višu stručnu spremu.</w:t>
      </w:r>
    </w:p>
    <w:p w:rsidR="00831E6B" w:rsidRPr="005131C0" w:rsidRDefault="00831E6B" w:rsidP="00831E6B">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Na </w:t>
      </w:r>
      <w:r w:rsidR="00567A5A">
        <w:rPr>
          <w:rFonts w:ascii="Times New Roman" w:hAnsi="Times New Roman" w:cs="Times New Roman"/>
          <w:sz w:val="24"/>
          <w:szCs w:val="24"/>
        </w:rPr>
        <w:t>natječaj</w:t>
      </w:r>
      <w:r>
        <w:rPr>
          <w:rFonts w:ascii="Times New Roman" w:hAnsi="Times New Roman" w:cs="Times New Roman"/>
          <w:sz w:val="24"/>
          <w:szCs w:val="24"/>
        </w:rPr>
        <w:t xml:space="preserve"> se može</w:t>
      </w:r>
      <w:r w:rsidRPr="005131C0">
        <w:rPr>
          <w:rFonts w:ascii="Times New Roman" w:hAnsi="Times New Roman" w:cs="Times New Roman"/>
          <w:sz w:val="24"/>
          <w:szCs w:val="24"/>
        </w:rPr>
        <w:t xml:space="preserve"> prijaviti i   u službu biti primljena osoba koja nema položen </w:t>
      </w:r>
      <w:r w:rsidR="00A20BAA">
        <w:rPr>
          <w:rFonts w:ascii="Times New Roman" w:hAnsi="Times New Roman" w:cs="Times New Roman"/>
          <w:sz w:val="24"/>
          <w:szCs w:val="24"/>
        </w:rPr>
        <w:t>državni stručni ispit ali ga je dužna položiti u roku od godine dana od dana prijma u službu.</w:t>
      </w:r>
    </w:p>
    <w:p w:rsidR="00831E6B" w:rsidRDefault="00831E6B" w:rsidP="00831E6B">
      <w:pPr>
        <w:pStyle w:val="box8253142"/>
        <w:shd w:val="clear" w:color="auto" w:fill="FFFFFF"/>
        <w:spacing w:before="27" w:beforeAutospacing="0" w:after="0" w:afterAutospacing="0"/>
        <w:jc w:val="both"/>
        <w:textAlignment w:val="baseline"/>
        <w:rPr>
          <w:color w:val="231F20"/>
        </w:rPr>
      </w:pPr>
      <w:r>
        <w:rPr>
          <w:color w:val="231F20"/>
        </w:rPr>
        <w:t>U službu ne može biti primljena osoba kod koje postoje zapreke prijma u službu propisane člancima 15. i 16. Zakona o službenicima i namještenicima u lokalnoj i područnoj (regionalnoj) samoupravi.</w:t>
      </w:r>
    </w:p>
    <w:p w:rsidR="00831E6B" w:rsidRDefault="00831E6B" w:rsidP="00831E6B">
      <w:pPr>
        <w:pStyle w:val="box8253142"/>
        <w:shd w:val="clear" w:color="auto" w:fill="FFFFFF"/>
        <w:spacing w:before="27" w:beforeAutospacing="0" w:after="0" w:afterAutospacing="0"/>
        <w:jc w:val="both"/>
        <w:textAlignment w:val="baseline"/>
        <w:rPr>
          <w:color w:val="231F20"/>
        </w:rPr>
      </w:pPr>
      <w:r>
        <w:rPr>
          <w:color w:val="231F20"/>
        </w:rPr>
        <w:t>Uz osobno potpisanu prijavu na javni natječaj potrebno je priložiti:</w:t>
      </w:r>
    </w:p>
    <w:p w:rsidR="00831E6B" w:rsidRDefault="00831E6B" w:rsidP="00831E6B">
      <w:pPr>
        <w:pStyle w:val="box8253142"/>
        <w:shd w:val="clear" w:color="auto" w:fill="FFFFFF"/>
        <w:spacing w:before="27" w:beforeAutospacing="0" w:after="0" w:afterAutospacing="0"/>
        <w:jc w:val="both"/>
        <w:textAlignment w:val="baseline"/>
        <w:rPr>
          <w:color w:val="231F20"/>
        </w:rPr>
      </w:pPr>
      <w:r>
        <w:rPr>
          <w:color w:val="231F20"/>
        </w:rPr>
        <w:t>– životopis</w:t>
      </w:r>
    </w:p>
    <w:p w:rsidR="00831E6B" w:rsidRDefault="00831E6B" w:rsidP="00831E6B">
      <w:pPr>
        <w:pStyle w:val="box8253142"/>
        <w:shd w:val="clear" w:color="auto" w:fill="FFFFFF"/>
        <w:spacing w:before="27" w:beforeAutospacing="0" w:after="0" w:afterAutospacing="0"/>
        <w:jc w:val="both"/>
        <w:textAlignment w:val="baseline"/>
        <w:rPr>
          <w:color w:val="231F20"/>
        </w:rPr>
      </w:pPr>
      <w:r>
        <w:rPr>
          <w:color w:val="231F20"/>
        </w:rPr>
        <w:t>– dokaz o državljanstvu (</w:t>
      </w:r>
      <w:proofErr w:type="spellStart"/>
      <w:r>
        <w:rPr>
          <w:color w:val="231F20"/>
        </w:rPr>
        <w:t>preslik</w:t>
      </w:r>
      <w:proofErr w:type="spellEnd"/>
      <w:r>
        <w:rPr>
          <w:color w:val="231F20"/>
        </w:rPr>
        <w:t xml:space="preserve"> osobne iskaznice ili domovnice)</w:t>
      </w:r>
    </w:p>
    <w:p w:rsidR="00831E6B" w:rsidRDefault="00831E6B" w:rsidP="00831E6B">
      <w:pPr>
        <w:pStyle w:val="box8253142"/>
        <w:shd w:val="clear" w:color="auto" w:fill="FFFFFF"/>
        <w:spacing w:before="27" w:beforeAutospacing="0" w:after="0" w:afterAutospacing="0"/>
        <w:jc w:val="both"/>
        <w:textAlignment w:val="baseline"/>
        <w:rPr>
          <w:color w:val="231F20"/>
        </w:rPr>
      </w:pPr>
      <w:r>
        <w:rPr>
          <w:color w:val="231F20"/>
        </w:rPr>
        <w:t>– dokaz o stručnoj spremi (</w:t>
      </w:r>
      <w:proofErr w:type="spellStart"/>
      <w:r>
        <w:rPr>
          <w:color w:val="231F20"/>
        </w:rPr>
        <w:t>preslik</w:t>
      </w:r>
      <w:proofErr w:type="spellEnd"/>
      <w:r>
        <w:rPr>
          <w:color w:val="231F20"/>
        </w:rPr>
        <w:t xml:space="preserve"> diplome)</w:t>
      </w:r>
    </w:p>
    <w:p w:rsidR="00831E6B" w:rsidRDefault="00831E6B" w:rsidP="00831E6B">
      <w:pPr>
        <w:pStyle w:val="box8253142"/>
        <w:shd w:val="clear" w:color="auto" w:fill="FFFFFF"/>
        <w:spacing w:before="27" w:beforeAutospacing="0" w:after="0" w:afterAutospacing="0"/>
        <w:jc w:val="both"/>
        <w:textAlignment w:val="baseline"/>
        <w:rPr>
          <w:color w:val="231F20"/>
        </w:rPr>
      </w:pPr>
      <w:r>
        <w:rPr>
          <w:color w:val="231F20"/>
        </w:rPr>
        <w:t>– dokaz o položenome državnom stručnom ispitu (</w:t>
      </w:r>
      <w:proofErr w:type="spellStart"/>
      <w:r>
        <w:rPr>
          <w:color w:val="231F20"/>
        </w:rPr>
        <w:t>preslik</w:t>
      </w:r>
      <w:proofErr w:type="spellEnd"/>
      <w:r>
        <w:rPr>
          <w:color w:val="231F20"/>
        </w:rPr>
        <w:t xml:space="preserve"> svjedodžbe)</w:t>
      </w:r>
    </w:p>
    <w:p w:rsidR="00831E6B" w:rsidRDefault="00831E6B" w:rsidP="00831E6B">
      <w:pPr>
        <w:pStyle w:val="box8253142"/>
        <w:shd w:val="clear" w:color="auto" w:fill="FFFFFF"/>
        <w:spacing w:before="27" w:beforeAutospacing="0" w:after="0" w:afterAutospacing="0"/>
        <w:jc w:val="both"/>
        <w:textAlignment w:val="baseline"/>
        <w:rPr>
          <w:color w:val="231F20"/>
        </w:rPr>
      </w:pPr>
      <w:r>
        <w:rPr>
          <w:color w:val="231F20"/>
        </w:rPr>
        <w:t>_ dokaz o položenom vozačkom ispitu (</w:t>
      </w:r>
      <w:proofErr w:type="spellStart"/>
      <w:r>
        <w:rPr>
          <w:color w:val="231F20"/>
        </w:rPr>
        <w:t>preslik</w:t>
      </w:r>
      <w:proofErr w:type="spellEnd"/>
      <w:r>
        <w:rPr>
          <w:color w:val="231F20"/>
        </w:rPr>
        <w:t xml:space="preserve"> vozačke dozvole)</w:t>
      </w:r>
    </w:p>
    <w:p w:rsidR="00831E6B" w:rsidRDefault="00831E6B" w:rsidP="00831E6B">
      <w:pPr>
        <w:pStyle w:val="box8253142"/>
        <w:shd w:val="clear" w:color="auto" w:fill="FFFFFF"/>
        <w:spacing w:before="27" w:beforeAutospacing="0" w:after="0" w:afterAutospacing="0"/>
        <w:jc w:val="both"/>
        <w:textAlignment w:val="baseline"/>
        <w:rPr>
          <w:color w:val="231F20"/>
        </w:rPr>
      </w:pPr>
      <w:r>
        <w:rPr>
          <w:color w:val="231F20"/>
        </w:rPr>
        <w:t>– dokaz o radnom stažu (elektronički zapis o podacima evidentiranim u bazi podataka Hrvatskog zavoda za mirovinsko osiguranje)</w:t>
      </w:r>
    </w:p>
    <w:p w:rsidR="00831E6B" w:rsidRDefault="00831E6B" w:rsidP="00831E6B">
      <w:pPr>
        <w:pStyle w:val="box8253142"/>
        <w:shd w:val="clear" w:color="auto" w:fill="FFFFFF"/>
        <w:spacing w:before="27" w:beforeAutospacing="0" w:after="0" w:afterAutospacing="0"/>
        <w:jc w:val="both"/>
        <w:textAlignment w:val="baseline"/>
        <w:rPr>
          <w:color w:val="231F20"/>
        </w:rPr>
      </w:pPr>
      <w:r>
        <w:rPr>
          <w:color w:val="231F20"/>
        </w:rPr>
        <w:t>– dokaz o radnom iskustvu od najmanje 3</w:t>
      </w:r>
      <w:r w:rsidRPr="006C6458">
        <w:rPr>
          <w:color w:val="231F20"/>
        </w:rPr>
        <w:t xml:space="preserve"> godine na odgovarajućim</w:t>
      </w:r>
      <w:r>
        <w:rPr>
          <w:color w:val="231F20"/>
        </w:rPr>
        <w:t xml:space="preserve"> poslovima (potvrda dosadašnjih poslodavaca o vrsti poslova i trajanju radnog odnosa, preslika ugovora o radu, rješenja i sl. iz kojih mora biti vidljivo ostvareno radno iskustvo u trajanju od najmanje 3 godine na poslovima tražene stručne spreme i struke)</w:t>
      </w:r>
    </w:p>
    <w:p w:rsidR="00831E6B" w:rsidRDefault="00831E6B" w:rsidP="00831E6B">
      <w:pPr>
        <w:pStyle w:val="box8253142"/>
        <w:shd w:val="clear" w:color="auto" w:fill="FFFFFF"/>
        <w:spacing w:before="27" w:beforeAutospacing="0" w:after="0" w:afterAutospacing="0"/>
        <w:jc w:val="both"/>
        <w:textAlignment w:val="baseline"/>
        <w:rPr>
          <w:color w:val="231F20"/>
        </w:rPr>
      </w:pPr>
      <w:r>
        <w:rPr>
          <w:color w:val="231F20"/>
        </w:rPr>
        <w:t>– izvornik uvjerenja da se protiv kandidata ne vodi kazneni postupak (ne stariji od 3 mjeseca)</w:t>
      </w:r>
    </w:p>
    <w:p w:rsidR="00831E6B" w:rsidRDefault="00831E6B" w:rsidP="00831E6B">
      <w:pPr>
        <w:pStyle w:val="box8253142"/>
        <w:shd w:val="clear" w:color="auto" w:fill="FFFFFF"/>
        <w:spacing w:before="27" w:beforeAutospacing="0" w:after="0" w:afterAutospacing="0"/>
        <w:jc w:val="both"/>
        <w:textAlignment w:val="baseline"/>
        <w:rPr>
          <w:color w:val="231F20"/>
        </w:rPr>
      </w:pPr>
      <w:r>
        <w:rPr>
          <w:color w:val="231F20"/>
        </w:rPr>
        <w:t>– osobno potpisanu izjavu kandidata u izvorniku o nepostojanju zapreka iz čl. 15. i 16. Zakona o službenicima i namještenicima u lokalnoj i područnoj (regionalnoj) samoupravi (izjavu nije potrebno ovjeravati),</w:t>
      </w:r>
    </w:p>
    <w:p w:rsidR="00831E6B" w:rsidRDefault="00831E6B" w:rsidP="00831E6B">
      <w:pPr>
        <w:pStyle w:val="box8253142"/>
        <w:shd w:val="clear" w:color="auto" w:fill="FFFFFF"/>
        <w:spacing w:before="27" w:beforeAutospacing="0" w:after="0" w:afterAutospacing="0"/>
        <w:jc w:val="both"/>
        <w:textAlignment w:val="baseline"/>
        <w:rPr>
          <w:color w:val="231F20"/>
        </w:rPr>
      </w:pPr>
      <w:r>
        <w:rPr>
          <w:color w:val="231F20"/>
        </w:rPr>
        <w:t>– dokaz o poznavanju rada na računalu (svjedodžba, potvrda, osobno potpisana izjava i slično).</w:t>
      </w:r>
    </w:p>
    <w:p w:rsidR="00831E6B" w:rsidRDefault="00831E6B" w:rsidP="00831E6B">
      <w:pPr>
        <w:pStyle w:val="box8253142"/>
        <w:shd w:val="clear" w:color="auto" w:fill="FFFFFF"/>
        <w:spacing w:before="27" w:beforeAutospacing="0" w:after="0" w:afterAutospacing="0"/>
        <w:jc w:val="both"/>
        <w:textAlignment w:val="baseline"/>
        <w:rPr>
          <w:color w:val="231F20"/>
        </w:rPr>
      </w:pPr>
      <w:r>
        <w:rPr>
          <w:color w:val="231F20"/>
        </w:rPr>
        <w:t>Kandidat koji bude izabran dužan je priložiti uvjerenje o zdravstvenoj sposobnosti, nakon obavijesti o izboru, a prije donošenja rješenja o prijmu u službu.</w:t>
      </w:r>
    </w:p>
    <w:p w:rsidR="00831E6B" w:rsidRDefault="00831E6B" w:rsidP="00831E6B">
      <w:pPr>
        <w:pStyle w:val="box8253142"/>
        <w:shd w:val="clear" w:color="auto" w:fill="FFFFFF"/>
        <w:spacing w:before="27" w:beforeAutospacing="0" w:after="0" w:afterAutospacing="0"/>
        <w:jc w:val="both"/>
        <w:textAlignment w:val="baseline"/>
        <w:rPr>
          <w:color w:val="231F20"/>
        </w:rPr>
      </w:pPr>
      <w:r>
        <w:rPr>
          <w:color w:val="231F20"/>
        </w:rPr>
        <w:t>Ako izabrani kandidat u primjerenom roku ne dostavi uvjerenje o zdravstvenoj sposobnosti, smatrat će se da ne ispunjava uvjete propisane natječajem.</w:t>
      </w:r>
    </w:p>
    <w:p w:rsidR="00831E6B" w:rsidRDefault="00831E6B" w:rsidP="00831E6B">
      <w:pPr>
        <w:pStyle w:val="box8253142"/>
        <w:shd w:val="clear" w:color="auto" w:fill="FFFFFF"/>
        <w:spacing w:before="27" w:beforeAutospacing="0" w:after="0" w:afterAutospacing="0"/>
        <w:jc w:val="both"/>
        <w:textAlignment w:val="baseline"/>
        <w:rPr>
          <w:color w:val="231F20"/>
        </w:rPr>
      </w:pPr>
      <w:r>
        <w:rPr>
          <w:color w:val="231F20"/>
        </w:rPr>
        <w:t>Kandidat koji ima pravo prednosti kod prijma u službu prema posebnom zakonu, dužan je u prijavi pozvati se na to pravo i ima prednost u odnosu na ostale kandidate samo pod jednakim uvjetima</w:t>
      </w:r>
    </w:p>
    <w:p w:rsidR="00831E6B" w:rsidRDefault="00831E6B" w:rsidP="00831E6B">
      <w:pPr>
        <w:pStyle w:val="box8253142"/>
        <w:shd w:val="clear" w:color="auto" w:fill="FFFFFF"/>
        <w:spacing w:before="27" w:beforeAutospacing="0" w:after="0" w:afterAutospacing="0"/>
        <w:jc w:val="both"/>
        <w:textAlignment w:val="baseline"/>
        <w:rPr>
          <w:color w:val="231F20"/>
        </w:rPr>
      </w:pPr>
      <w:r>
        <w:rPr>
          <w:color w:val="231F20"/>
        </w:rPr>
        <w:t xml:space="preserve">Kandidat koji može ostvariti pravo prednosti kod prijma u službu prema članku 101. Zakona o hrvatskim braniteljima iz Domovinskog rata i članovima njihovih obitelji (Narodne novine br. 121/17), članku 48.f Zakona o zaštiti vojnih i civilnih invalida rata (Narodne novine broj 33/92, 77/92, 27/93, 58/93, 2/94, 76/94, 108/95, 108/96, 82/01 i 103/03 i 148/13), članku 9. Zakona o profesionalnoj rehabilitaciji i zapošljavanju osoba s invaliditetom (Narodne novine br. 157/13 i 152/14)   dužan se u prijavi na </w:t>
      </w:r>
      <w:r w:rsidR="00567A5A">
        <w:rPr>
          <w:color w:val="231F20"/>
        </w:rPr>
        <w:t>natječaj</w:t>
      </w:r>
      <w:r>
        <w:rPr>
          <w:color w:val="231F20"/>
        </w:rPr>
        <w:t xml:space="preserve">  pozvati na to pravo te ima prednost u odnosu na ostale kandidate samo pod jednakim uvjetima.</w:t>
      </w:r>
    </w:p>
    <w:p w:rsidR="00831E6B" w:rsidRDefault="00831E6B" w:rsidP="00831E6B">
      <w:pPr>
        <w:pStyle w:val="box8253142"/>
        <w:shd w:val="clear" w:color="auto" w:fill="FFFFFF"/>
        <w:spacing w:before="27" w:beforeAutospacing="0" w:after="0" w:afterAutospacing="0"/>
        <w:jc w:val="both"/>
        <w:textAlignment w:val="baseline"/>
        <w:rPr>
          <w:color w:val="231F20"/>
        </w:rPr>
      </w:pPr>
      <w:r>
        <w:rPr>
          <w:color w:val="231F20"/>
        </w:rPr>
        <w:t>Kandidat koji se poziva na pravo prednosti na temelju Zakona o hrvatskim braniteljima iz Domovinskog rata i članovima njihovih obitelji dužan je dostaviti sve dokaze iz članka 103. spomenutog Zakona. Dokazi potrebni za ostvarivanje prava prednosti prilikom zapošljavanja objavljeni su na poveznici na internetskoj stranici Ministarstva hrvatskih branitelja: https://branitelji.gov.hr/zaposljavanje-843/843.</w:t>
      </w:r>
    </w:p>
    <w:p w:rsidR="00831E6B" w:rsidRDefault="00831E6B" w:rsidP="00831E6B">
      <w:pPr>
        <w:pStyle w:val="box8253142"/>
        <w:shd w:val="clear" w:color="auto" w:fill="FFFFFF"/>
        <w:spacing w:before="27" w:beforeAutospacing="0" w:after="0" w:afterAutospacing="0"/>
        <w:jc w:val="both"/>
        <w:textAlignment w:val="baseline"/>
        <w:rPr>
          <w:color w:val="231F20"/>
        </w:rPr>
      </w:pPr>
      <w:r>
        <w:rPr>
          <w:color w:val="231F20"/>
        </w:rPr>
        <w:lastRenderedPageBreak/>
        <w:t>Kandidat koji se poziva na pravo prednosti pri zapošljavanju u skladu s člankom 48. f Zakona o zaštiti vojnih i civilnih invalida rata, uz prijavu na javni natječaj, dužan je osim dokaza o ispunjavanju traženih uvjeta, priložiti i rješenje, odnosno potvrdu iz koje je vidljivo spomenuto pravo.</w:t>
      </w:r>
    </w:p>
    <w:p w:rsidR="00831E6B" w:rsidRDefault="00831E6B" w:rsidP="00831E6B">
      <w:pPr>
        <w:pStyle w:val="box8253142"/>
        <w:shd w:val="clear" w:color="auto" w:fill="FFFFFF"/>
        <w:spacing w:before="27" w:beforeAutospacing="0" w:after="0" w:afterAutospacing="0"/>
        <w:jc w:val="both"/>
        <w:textAlignment w:val="baseline"/>
        <w:rPr>
          <w:color w:val="231F20"/>
        </w:rPr>
      </w:pPr>
      <w:r>
        <w:rPr>
          <w:color w:val="231F20"/>
        </w:rPr>
        <w:t>Kandidat koji se poziva na pravo prednosti pri zapošljavanju u skladu s člankom 9. Zakona o profesionalnoj rehabilitaciji i zapošljavanju osoba s invaliditetom uz prijavu na javni natječaj dužan/a je, osim dokaza o ispunjavanju traženih uvjeta, priložiti i dokaz o utvrđenom statusu osobe s invaliditetom.</w:t>
      </w:r>
    </w:p>
    <w:p w:rsidR="00831E6B" w:rsidRDefault="00831E6B" w:rsidP="00831E6B">
      <w:pPr>
        <w:pStyle w:val="box8253142"/>
        <w:shd w:val="clear" w:color="auto" w:fill="FFFFFF"/>
        <w:spacing w:before="27" w:beforeAutospacing="0" w:after="0" w:afterAutospacing="0"/>
        <w:jc w:val="both"/>
        <w:textAlignment w:val="baseline"/>
        <w:rPr>
          <w:color w:val="231F20"/>
        </w:rPr>
      </w:pPr>
      <w:r>
        <w:t xml:space="preserve">Preslike dokumenata odnosno vlastoručne izjave </w:t>
      </w:r>
      <w:r w:rsidRPr="005131C0">
        <w:t xml:space="preserve"> ne treba </w:t>
      </w:r>
      <w:r>
        <w:t>ovjeravati</w:t>
      </w:r>
      <w:r w:rsidRPr="005131C0">
        <w:t>, a izabrani kandidat dužan je prije izbora predočiti izvornik.</w:t>
      </w:r>
    </w:p>
    <w:p w:rsidR="00831E6B" w:rsidRPr="005131C0" w:rsidRDefault="00831E6B" w:rsidP="00831E6B">
      <w:pPr>
        <w:pStyle w:val="Bezproreda"/>
        <w:jc w:val="both"/>
        <w:rPr>
          <w:rFonts w:ascii="Times New Roman" w:hAnsi="Times New Roman" w:cs="Times New Roman"/>
          <w:sz w:val="24"/>
          <w:szCs w:val="24"/>
        </w:rPr>
      </w:pPr>
      <w:r w:rsidRPr="005131C0">
        <w:rPr>
          <w:rFonts w:ascii="Times New Roman" w:hAnsi="Times New Roman" w:cs="Times New Roman"/>
          <w:sz w:val="24"/>
          <w:szCs w:val="24"/>
        </w:rPr>
        <w:t>Uredna prijava je ona pr</w:t>
      </w:r>
      <w:r>
        <w:rPr>
          <w:rFonts w:ascii="Times New Roman" w:hAnsi="Times New Roman" w:cs="Times New Roman"/>
          <w:sz w:val="24"/>
          <w:szCs w:val="24"/>
        </w:rPr>
        <w:t xml:space="preserve">ijava koja sadrži sve podatke i  </w:t>
      </w:r>
      <w:r w:rsidRPr="005131C0">
        <w:rPr>
          <w:rFonts w:ascii="Times New Roman" w:hAnsi="Times New Roman" w:cs="Times New Roman"/>
          <w:sz w:val="24"/>
          <w:szCs w:val="24"/>
        </w:rPr>
        <w:t xml:space="preserve">priloge navedene u </w:t>
      </w:r>
      <w:r w:rsidR="00F0703F">
        <w:rPr>
          <w:rFonts w:ascii="Times New Roman" w:hAnsi="Times New Roman" w:cs="Times New Roman"/>
          <w:sz w:val="24"/>
          <w:szCs w:val="24"/>
        </w:rPr>
        <w:t>natječaju</w:t>
      </w:r>
      <w:r w:rsidRPr="005131C0">
        <w:rPr>
          <w:rFonts w:ascii="Times New Roman" w:hAnsi="Times New Roman" w:cs="Times New Roman"/>
          <w:sz w:val="24"/>
          <w:szCs w:val="24"/>
        </w:rPr>
        <w:t>.</w:t>
      </w:r>
    </w:p>
    <w:p w:rsidR="00831E6B" w:rsidRPr="005131C0" w:rsidRDefault="00831E6B" w:rsidP="00831E6B">
      <w:pPr>
        <w:pStyle w:val="Bezproreda"/>
        <w:jc w:val="both"/>
        <w:rPr>
          <w:rFonts w:ascii="Times New Roman" w:hAnsi="Times New Roman" w:cs="Times New Roman"/>
          <w:sz w:val="24"/>
          <w:szCs w:val="24"/>
        </w:rPr>
      </w:pPr>
      <w:r w:rsidRPr="005131C0">
        <w:rPr>
          <w:rFonts w:ascii="Times New Roman" w:hAnsi="Times New Roman" w:cs="Times New Roman"/>
          <w:sz w:val="24"/>
          <w:szCs w:val="24"/>
        </w:rPr>
        <w:t xml:space="preserve">Dopunu prijavi moguće je podnijeti zaključno do dana isteka roka </w:t>
      </w:r>
      <w:r w:rsidR="00F0703F">
        <w:rPr>
          <w:rFonts w:ascii="Times New Roman" w:hAnsi="Times New Roman" w:cs="Times New Roman"/>
          <w:sz w:val="24"/>
          <w:szCs w:val="24"/>
        </w:rPr>
        <w:t>natječaja</w:t>
      </w:r>
      <w:r w:rsidRPr="005131C0">
        <w:rPr>
          <w:rFonts w:ascii="Times New Roman" w:hAnsi="Times New Roman" w:cs="Times New Roman"/>
          <w:sz w:val="24"/>
          <w:szCs w:val="24"/>
        </w:rPr>
        <w:t>.</w:t>
      </w:r>
    </w:p>
    <w:p w:rsidR="00831E6B" w:rsidRPr="005131C0" w:rsidRDefault="00831E6B" w:rsidP="00831E6B">
      <w:pPr>
        <w:pStyle w:val="Bezproreda"/>
        <w:jc w:val="both"/>
        <w:rPr>
          <w:rFonts w:ascii="Times New Roman" w:hAnsi="Times New Roman" w:cs="Times New Roman"/>
          <w:sz w:val="24"/>
          <w:szCs w:val="24"/>
        </w:rPr>
      </w:pPr>
      <w:r w:rsidRPr="005131C0">
        <w:rPr>
          <w:rFonts w:ascii="Times New Roman" w:hAnsi="Times New Roman" w:cs="Times New Roman"/>
          <w:sz w:val="24"/>
          <w:szCs w:val="24"/>
        </w:rPr>
        <w:t xml:space="preserve">Ispunjavanje uvjeta određuje se na posljednji dan roka objavljenog </w:t>
      </w:r>
      <w:r w:rsidR="00F0703F">
        <w:rPr>
          <w:rFonts w:ascii="Times New Roman" w:hAnsi="Times New Roman" w:cs="Times New Roman"/>
          <w:sz w:val="24"/>
          <w:szCs w:val="24"/>
        </w:rPr>
        <w:t>natječaja</w:t>
      </w:r>
      <w:r w:rsidRPr="005131C0">
        <w:rPr>
          <w:rFonts w:ascii="Times New Roman" w:hAnsi="Times New Roman" w:cs="Times New Roman"/>
          <w:sz w:val="24"/>
          <w:szCs w:val="24"/>
        </w:rPr>
        <w:t>.</w:t>
      </w:r>
      <w:r>
        <w:rPr>
          <w:rFonts w:ascii="Times New Roman" w:hAnsi="Times New Roman" w:cs="Times New Roman"/>
          <w:sz w:val="24"/>
          <w:szCs w:val="24"/>
        </w:rPr>
        <w:t xml:space="preserve"> </w:t>
      </w:r>
    </w:p>
    <w:p w:rsidR="00831E6B" w:rsidRPr="00A21172" w:rsidRDefault="00831E6B" w:rsidP="00831E6B">
      <w:pPr>
        <w:pStyle w:val="box8253142"/>
        <w:shd w:val="clear" w:color="auto" w:fill="FFFFFF"/>
        <w:spacing w:before="27" w:beforeAutospacing="0" w:after="0" w:afterAutospacing="0"/>
        <w:jc w:val="both"/>
        <w:textAlignment w:val="baseline"/>
        <w:rPr>
          <w:color w:val="231F20"/>
        </w:rPr>
      </w:pPr>
      <w:r>
        <w:rPr>
          <w:color w:val="231F20"/>
        </w:rPr>
        <w:t xml:space="preserve">Osoba koja nije podnijela pravodobnu i urednu prijavu ili ne ispunjava formalne uvjete iz ovog </w:t>
      </w:r>
      <w:r w:rsidR="00F0703F">
        <w:rPr>
          <w:color w:val="231F20"/>
        </w:rPr>
        <w:t>natječaja</w:t>
      </w:r>
      <w:r>
        <w:rPr>
          <w:color w:val="231F20"/>
        </w:rPr>
        <w:t xml:space="preserve">, ne smatra se kandidatom u ovom postupku.   </w:t>
      </w:r>
      <w:r w:rsidRPr="005131C0">
        <w:t xml:space="preserve"> Osobi se dostavlja pisana obavijest u kojoj se navode razlozi zbog kojih se ne smatra kandidatom prijavljenim na </w:t>
      </w:r>
      <w:r w:rsidR="00F0703F">
        <w:t>natječaj</w:t>
      </w:r>
      <w:r w:rsidRPr="005131C0">
        <w:t>. Osoba nema pravo podnošenja pravnog lijeka protiv te obavijesti.</w:t>
      </w:r>
    </w:p>
    <w:p w:rsidR="00831E6B" w:rsidRPr="005131C0" w:rsidRDefault="00831E6B" w:rsidP="00831E6B">
      <w:pPr>
        <w:pStyle w:val="Bezproreda"/>
        <w:ind w:firstLine="708"/>
        <w:jc w:val="both"/>
        <w:rPr>
          <w:rFonts w:ascii="Times New Roman" w:hAnsi="Times New Roman" w:cs="Times New Roman"/>
          <w:sz w:val="24"/>
          <w:szCs w:val="24"/>
        </w:rPr>
      </w:pPr>
      <w:r w:rsidRPr="005131C0">
        <w:rPr>
          <w:rFonts w:ascii="Times New Roman" w:hAnsi="Times New Roman" w:cs="Times New Roman"/>
          <w:sz w:val="24"/>
          <w:szCs w:val="24"/>
        </w:rPr>
        <w:t xml:space="preserve">Postupak prijma u službu putem </w:t>
      </w:r>
      <w:r w:rsidR="00F0703F">
        <w:rPr>
          <w:rFonts w:ascii="Times New Roman" w:hAnsi="Times New Roman" w:cs="Times New Roman"/>
          <w:sz w:val="24"/>
          <w:szCs w:val="24"/>
        </w:rPr>
        <w:t>natječaja</w:t>
      </w:r>
      <w:r w:rsidRPr="005131C0">
        <w:rPr>
          <w:rFonts w:ascii="Times New Roman" w:hAnsi="Times New Roman" w:cs="Times New Roman"/>
          <w:sz w:val="24"/>
          <w:szCs w:val="24"/>
        </w:rPr>
        <w:t xml:space="preserve"> obuhvaća obaveznu provjeru znanja i sposobnosti kandidata pisanim testiranjem</w:t>
      </w:r>
      <w:r>
        <w:rPr>
          <w:rFonts w:ascii="Times New Roman" w:hAnsi="Times New Roman" w:cs="Times New Roman"/>
          <w:sz w:val="24"/>
          <w:szCs w:val="24"/>
        </w:rPr>
        <w:t xml:space="preserve"> i</w:t>
      </w:r>
      <w:r w:rsidRPr="005131C0">
        <w:rPr>
          <w:rFonts w:ascii="Times New Roman" w:hAnsi="Times New Roman" w:cs="Times New Roman"/>
          <w:sz w:val="24"/>
          <w:szCs w:val="24"/>
        </w:rPr>
        <w:t xml:space="preserve"> </w:t>
      </w:r>
      <w:r w:rsidRPr="00B14345">
        <w:rPr>
          <w:rFonts w:ascii="Times New Roman" w:hAnsi="Times New Roman" w:cs="Times New Roman"/>
          <w:sz w:val="24"/>
          <w:szCs w:val="24"/>
        </w:rPr>
        <w:t>intervjuom</w:t>
      </w:r>
      <w:r>
        <w:rPr>
          <w:rFonts w:ascii="Times New Roman" w:hAnsi="Times New Roman" w:cs="Times New Roman"/>
          <w:sz w:val="24"/>
          <w:szCs w:val="24"/>
        </w:rPr>
        <w:t xml:space="preserve">. </w:t>
      </w:r>
      <w:r w:rsidRPr="005131C0">
        <w:rPr>
          <w:rFonts w:ascii="Times New Roman" w:hAnsi="Times New Roman" w:cs="Times New Roman"/>
          <w:sz w:val="24"/>
          <w:szCs w:val="24"/>
        </w:rPr>
        <w:t>Na prethodnu provjeru mogu pristupiti samo kandidati koji ispunjavaju formalne uvjete.</w:t>
      </w:r>
    </w:p>
    <w:p w:rsidR="00831E6B" w:rsidRPr="005131C0" w:rsidRDefault="00831E6B" w:rsidP="00831E6B">
      <w:pPr>
        <w:pStyle w:val="Bezproreda"/>
        <w:ind w:firstLine="708"/>
        <w:rPr>
          <w:rFonts w:ascii="Times New Roman" w:hAnsi="Times New Roman" w:cs="Times New Roman"/>
          <w:sz w:val="24"/>
          <w:szCs w:val="24"/>
        </w:rPr>
      </w:pPr>
      <w:r w:rsidRPr="005131C0">
        <w:rPr>
          <w:rFonts w:ascii="Times New Roman" w:hAnsi="Times New Roman" w:cs="Times New Roman"/>
          <w:sz w:val="24"/>
          <w:szCs w:val="24"/>
        </w:rPr>
        <w:t xml:space="preserve">Ako kandidat ne pristupi prethodnoj provjeri znanja i sposobnosti, smatrat će se da je povukao prijavu na </w:t>
      </w:r>
      <w:r w:rsidR="00F0703F">
        <w:rPr>
          <w:rFonts w:ascii="Times New Roman" w:hAnsi="Times New Roman" w:cs="Times New Roman"/>
          <w:sz w:val="24"/>
          <w:szCs w:val="24"/>
        </w:rPr>
        <w:t>natječaj</w:t>
      </w:r>
      <w:r w:rsidRPr="005131C0">
        <w:rPr>
          <w:rFonts w:ascii="Times New Roman" w:hAnsi="Times New Roman" w:cs="Times New Roman"/>
          <w:sz w:val="24"/>
          <w:szCs w:val="24"/>
        </w:rPr>
        <w:t>.</w:t>
      </w:r>
      <w:r>
        <w:rPr>
          <w:rFonts w:ascii="Times New Roman" w:hAnsi="Times New Roman" w:cs="Times New Roman"/>
          <w:sz w:val="24"/>
          <w:szCs w:val="24"/>
        </w:rPr>
        <w:t xml:space="preserve"> </w:t>
      </w:r>
    </w:p>
    <w:p w:rsidR="00831E6B" w:rsidRDefault="00831E6B" w:rsidP="00831E6B">
      <w:pPr>
        <w:pStyle w:val="Bezproreda"/>
        <w:ind w:firstLine="708"/>
        <w:jc w:val="both"/>
        <w:rPr>
          <w:rFonts w:ascii="Times New Roman" w:hAnsi="Times New Roman" w:cs="Times New Roman"/>
          <w:sz w:val="24"/>
          <w:szCs w:val="24"/>
        </w:rPr>
      </w:pPr>
      <w:r w:rsidRPr="005131C0">
        <w:rPr>
          <w:rFonts w:ascii="Times New Roman" w:hAnsi="Times New Roman" w:cs="Times New Roman"/>
          <w:sz w:val="24"/>
          <w:szCs w:val="24"/>
        </w:rPr>
        <w:t xml:space="preserve">Na web-stranici Općine Veliko </w:t>
      </w:r>
      <w:proofErr w:type="spellStart"/>
      <w:r w:rsidRPr="005131C0">
        <w:rPr>
          <w:rFonts w:ascii="Times New Roman" w:hAnsi="Times New Roman" w:cs="Times New Roman"/>
          <w:sz w:val="24"/>
          <w:szCs w:val="24"/>
        </w:rPr>
        <w:t>Trgovišće</w:t>
      </w:r>
      <w:proofErr w:type="spellEnd"/>
      <w:r w:rsidRPr="005131C0">
        <w:rPr>
          <w:rFonts w:ascii="Times New Roman" w:hAnsi="Times New Roman" w:cs="Times New Roman"/>
          <w:sz w:val="24"/>
          <w:szCs w:val="24"/>
        </w:rPr>
        <w:t xml:space="preserve"> </w:t>
      </w:r>
      <w:hyperlink r:id="rId7" w:history="1">
        <w:r w:rsidRPr="00966BD7">
          <w:rPr>
            <w:rStyle w:val="Hiperveza"/>
            <w:rFonts w:ascii="Times New Roman" w:hAnsi="Times New Roman" w:cs="Times New Roman"/>
            <w:sz w:val="24"/>
            <w:szCs w:val="24"/>
          </w:rPr>
          <w:t>www.veliko-trgovisce.hr</w:t>
        </w:r>
      </w:hyperlink>
      <w:r>
        <w:rPr>
          <w:rFonts w:ascii="Times New Roman" w:hAnsi="Times New Roman" w:cs="Times New Roman"/>
          <w:sz w:val="24"/>
          <w:szCs w:val="24"/>
        </w:rPr>
        <w:t xml:space="preserve"> </w:t>
      </w:r>
      <w:r w:rsidRPr="005131C0">
        <w:rPr>
          <w:rFonts w:ascii="Times New Roman" w:hAnsi="Times New Roman" w:cs="Times New Roman"/>
          <w:sz w:val="24"/>
          <w:szCs w:val="24"/>
        </w:rPr>
        <w:t xml:space="preserve">dostupan je opis poslova te podaci o plaći radnog mjesta za koje se </w:t>
      </w:r>
      <w:r w:rsidR="00F0703F">
        <w:rPr>
          <w:rFonts w:ascii="Times New Roman" w:hAnsi="Times New Roman" w:cs="Times New Roman"/>
          <w:sz w:val="24"/>
          <w:szCs w:val="24"/>
        </w:rPr>
        <w:t>natječaj</w:t>
      </w:r>
      <w:r w:rsidRPr="005131C0">
        <w:rPr>
          <w:rFonts w:ascii="Times New Roman" w:hAnsi="Times New Roman" w:cs="Times New Roman"/>
          <w:sz w:val="24"/>
          <w:szCs w:val="24"/>
        </w:rPr>
        <w:t xml:space="preserve"> objavljuje, kao i podaci o prethodnoj provjeri znanja i sposobnosti kandidata te ostale informacije o   postupku prijma u službu. Na navedenoj web-stranici te na oglasnoj ploči Općine bit će objavljeno vrijeme održavanja prethodne provjere znanja i sposobnosti kandidata, najmanje pet dana prije održavanja provjere.</w:t>
      </w:r>
    </w:p>
    <w:p w:rsidR="00831E6B" w:rsidRPr="004468E2" w:rsidRDefault="00831E6B" w:rsidP="00831E6B">
      <w:pPr>
        <w:spacing w:after="0" w:line="240" w:lineRule="auto"/>
        <w:ind w:firstLine="708"/>
        <w:jc w:val="both"/>
        <w:rPr>
          <w:rFonts w:ascii="Times New Roman" w:eastAsia="Times New Roman" w:hAnsi="Times New Roman" w:cs="Times New Roman"/>
          <w:sz w:val="24"/>
          <w:szCs w:val="24"/>
          <w:lang w:eastAsia="hr-HR"/>
        </w:rPr>
      </w:pPr>
      <w:r w:rsidRPr="004468E2">
        <w:rPr>
          <w:rFonts w:ascii="Times New Roman" w:eastAsia="Times New Roman" w:hAnsi="Times New Roman" w:cs="Times New Roman"/>
          <w:sz w:val="24"/>
          <w:szCs w:val="24"/>
          <w:lang w:eastAsia="hr-HR"/>
        </w:rPr>
        <w:t>Zbog zaštite osobnih podataka, kandidati koji ispunjavaju formalne uvjete oglasa će osobno biti obaviješteni putem e-mail adrese koju su</w:t>
      </w:r>
      <w:r>
        <w:rPr>
          <w:rFonts w:ascii="Times New Roman" w:eastAsia="Times New Roman" w:hAnsi="Times New Roman" w:cs="Times New Roman"/>
          <w:sz w:val="24"/>
          <w:szCs w:val="24"/>
          <w:lang w:eastAsia="hr-HR"/>
        </w:rPr>
        <w:t xml:space="preserve"> obvezni kao kontakt</w:t>
      </w:r>
      <w:r w:rsidRPr="004468E2">
        <w:rPr>
          <w:rFonts w:ascii="Times New Roman" w:eastAsia="Times New Roman" w:hAnsi="Times New Roman" w:cs="Times New Roman"/>
          <w:sz w:val="24"/>
          <w:szCs w:val="24"/>
          <w:lang w:eastAsia="hr-HR"/>
        </w:rPr>
        <w:t xml:space="preserve"> naznačili u svojoj prijavi na </w:t>
      </w:r>
      <w:r>
        <w:rPr>
          <w:rFonts w:ascii="Times New Roman" w:eastAsia="Times New Roman" w:hAnsi="Times New Roman" w:cs="Times New Roman"/>
          <w:sz w:val="24"/>
          <w:szCs w:val="24"/>
          <w:lang w:eastAsia="hr-HR"/>
        </w:rPr>
        <w:t xml:space="preserve"> oglas.</w:t>
      </w:r>
    </w:p>
    <w:p w:rsidR="00831E6B" w:rsidRPr="005131C0" w:rsidRDefault="00831E6B" w:rsidP="00831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31E6B" w:rsidRDefault="00831E6B" w:rsidP="00831E6B">
      <w:pPr>
        <w:pStyle w:val="Bezproreda"/>
        <w:ind w:firstLine="708"/>
        <w:jc w:val="both"/>
        <w:rPr>
          <w:rFonts w:ascii="Times New Roman" w:hAnsi="Times New Roman" w:cs="Times New Roman"/>
          <w:sz w:val="24"/>
          <w:szCs w:val="24"/>
        </w:rPr>
      </w:pPr>
      <w:r w:rsidRPr="005131C0">
        <w:rPr>
          <w:rFonts w:ascii="Times New Roman" w:hAnsi="Times New Roman" w:cs="Times New Roman"/>
          <w:sz w:val="24"/>
          <w:szCs w:val="24"/>
        </w:rPr>
        <w:t xml:space="preserve">Prijave po ovom </w:t>
      </w:r>
      <w:r w:rsidR="00B352B6">
        <w:rPr>
          <w:rFonts w:ascii="Times New Roman" w:hAnsi="Times New Roman" w:cs="Times New Roman"/>
          <w:sz w:val="24"/>
          <w:szCs w:val="24"/>
        </w:rPr>
        <w:t>natječaju</w:t>
      </w:r>
      <w:r w:rsidRPr="005131C0">
        <w:rPr>
          <w:rFonts w:ascii="Times New Roman" w:hAnsi="Times New Roman" w:cs="Times New Roman"/>
          <w:sz w:val="24"/>
          <w:szCs w:val="24"/>
        </w:rPr>
        <w:t xml:space="preserve"> podnose  se na adresu: Općina Veliko </w:t>
      </w:r>
      <w:proofErr w:type="spellStart"/>
      <w:r w:rsidRPr="005131C0">
        <w:rPr>
          <w:rFonts w:ascii="Times New Roman" w:hAnsi="Times New Roman" w:cs="Times New Roman"/>
          <w:sz w:val="24"/>
          <w:szCs w:val="24"/>
        </w:rPr>
        <w:t>Trgovišće</w:t>
      </w:r>
      <w:proofErr w:type="spellEnd"/>
      <w:r w:rsidRPr="005131C0">
        <w:rPr>
          <w:rFonts w:ascii="Times New Roman" w:hAnsi="Times New Roman" w:cs="Times New Roman"/>
          <w:sz w:val="24"/>
          <w:szCs w:val="24"/>
        </w:rPr>
        <w:t xml:space="preserve">, Povjerenstvo za provedbu </w:t>
      </w:r>
      <w:r w:rsidR="00B352B6">
        <w:rPr>
          <w:rFonts w:ascii="Times New Roman" w:hAnsi="Times New Roman" w:cs="Times New Roman"/>
          <w:sz w:val="24"/>
          <w:szCs w:val="24"/>
        </w:rPr>
        <w:t>natječaja</w:t>
      </w:r>
      <w:r w:rsidRPr="005131C0">
        <w:rPr>
          <w:rFonts w:ascii="Times New Roman" w:hAnsi="Times New Roman" w:cs="Times New Roman"/>
          <w:sz w:val="24"/>
          <w:szCs w:val="24"/>
        </w:rPr>
        <w:t xml:space="preserve"> za prijam u službu na </w:t>
      </w:r>
      <w:r w:rsidR="00B352B6">
        <w:rPr>
          <w:rFonts w:ascii="Times New Roman" w:hAnsi="Times New Roman" w:cs="Times New Roman"/>
          <w:sz w:val="24"/>
          <w:szCs w:val="24"/>
        </w:rPr>
        <w:t>radno mjesto</w:t>
      </w:r>
      <w:r w:rsidRPr="005131C0">
        <w:rPr>
          <w:rFonts w:ascii="Times New Roman" w:hAnsi="Times New Roman" w:cs="Times New Roman"/>
          <w:sz w:val="24"/>
          <w:szCs w:val="24"/>
        </w:rPr>
        <w:t xml:space="preserve"> </w:t>
      </w:r>
      <w:r w:rsidR="00B352B6">
        <w:rPr>
          <w:rFonts w:ascii="Times New Roman" w:hAnsi="Times New Roman" w:cs="Times New Roman"/>
          <w:sz w:val="24"/>
          <w:szCs w:val="24"/>
        </w:rPr>
        <w:t xml:space="preserve"> </w:t>
      </w:r>
      <w:r>
        <w:rPr>
          <w:rFonts w:ascii="Times New Roman" w:hAnsi="Times New Roman" w:cs="Times New Roman"/>
          <w:sz w:val="24"/>
          <w:szCs w:val="24"/>
        </w:rPr>
        <w:t>st</w:t>
      </w:r>
      <w:r w:rsidR="00B352B6">
        <w:rPr>
          <w:rFonts w:ascii="Times New Roman" w:hAnsi="Times New Roman" w:cs="Times New Roman"/>
          <w:sz w:val="24"/>
          <w:szCs w:val="24"/>
        </w:rPr>
        <w:t>ručnog</w:t>
      </w:r>
      <w:r>
        <w:rPr>
          <w:rFonts w:ascii="Times New Roman" w:hAnsi="Times New Roman" w:cs="Times New Roman"/>
          <w:sz w:val="24"/>
          <w:szCs w:val="24"/>
        </w:rPr>
        <w:t xml:space="preserve"> </w:t>
      </w:r>
      <w:r w:rsidR="00B352B6">
        <w:rPr>
          <w:rFonts w:ascii="Times New Roman" w:hAnsi="Times New Roman" w:cs="Times New Roman"/>
          <w:sz w:val="24"/>
          <w:szCs w:val="24"/>
        </w:rPr>
        <w:t xml:space="preserve"> </w:t>
      </w:r>
      <w:r>
        <w:rPr>
          <w:rFonts w:ascii="Times New Roman" w:hAnsi="Times New Roman" w:cs="Times New Roman"/>
          <w:sz w:val="24"/>
          <w:szCs w:val="24"/>
        </w:rPr>
        <w:t>suradnik</w:t>
      </w:r>
      <w:r w:rsidR="00B352B6">
        <w:rPr>
          <w:rFonts w:ascii="Times New Roman" w:hAnsi="Times New Roman" w:cs="Times New Roman"/>
          <w:sz w:val="24"/>
          <w:szCs w:val="24"/>
        </w:rPr>
        <w:t>a</w:t>
      </w:r>
      <w:r w:rsidRPr="005131C0">
        <w:rPr>
          <w:rFonts w:ascii="Times New Roman" w:hAnsi="Times New Roman" w:cs="Times New Roman"/>
          <w:sz w:val="24"/>
          <w:szCs w:val="24"/>
        </w:rPr>
        <w:t xml:space="preserve"> za ko</w:t>
      </w:r>
      <w:r w:rsidR="00B352B6">
        <w:rPr>
          <w:rFonts w:ascii="Times New Roman" w:hAnsi="Times New Roman" w:cs="Times New Roman"/>
          <w:sz w:val="24"/>
          <w:szCs w:val="24"/>
        </w:rPr>
        <w:t>munalno gospodarstvo i komunalnog</w:t>
      </w:r>
      <w:r w:rsidRPr="005131C0">
        <w:rPr>
          <w:rFonts w:ascii="Times New Roman" w:hAnsi="Times New Roman" w:cs="Times New Roman"/>
          <w:sz w:val="24"/>
          <w:szCs w:val="24"/>
        </w:rPr>
        <w:t xml:space="preserve">  redar</w:t>
      </w:r>
      <w:r w:rsidR="00B352B6">
        <w:rPr>
          <w:rFonts w:ascii="Times New Roman" w:hAnsi="Times New Roman" w:cs="Times New Roman"/>
          <w:sz w:val="24"/>
          <w:szCs w:val="24"/>
        </w:rPr>
        <w:t>a</w:t>
      </w:r>
      <w:r w:rsidRPr="005131C0">
        <w:rPr>
          <w:rFonts w:ascii="Times New Roman" w:hAnsi="Times New Roman" w:cs="Times New Roman"/>
          <w:sz w:val="24"/>
          <w:szCs w:val="24"/>
        </w:rPr>
        <w:t xml:space="preserve">,  Trg Stjepana i Franje Tuđmana 2, u roku od osam dana od dana objave oglasa u </w:t>
      </w:r>
      <w:r w:rsidR="00B352B6">
        <w:rPr>
          <w:rFonts w:ascii="Times New Roman" w:hAnsi="Times New Roman" w:cs="Times New Roman"/>
          <w:sz w:val="24"/>
          <w:szCs w:val="24"/>
        </w:rPr>
        <w:t>Narodnim novinama</w:t>
      </w:r>
      <w:r w:rsidRPr="005131C0">
        <w:rPr>
          <w:rFonts w:ascii="Times New Roman" w:hAnsi="Times New Roman" w:cs="Times New Roman"/>
          <w:sz w:val="24"/>
          <w:szCs w:val="24"/>
        </w:rPr>
        <w:t>.</w:t>
      </w:r>
    </w:p>
    <w:p w:rsidR="00831E6B" w:rsidRPr="00996C9A" w:rsidRDefault="00B352B6" w:rsidP="00831E6B">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31E6B" w:rsidRPr="005131C0" w:rsidRDefault="00831E6B" w:rsidP="00831E6B">
      <w:pPr>
        <w:pStyle w:val="Bezproreda"/>
        <w:ind w:firstLine="708"/>
        <w:jc w:val="both"/>
        <w:rPr>
          <w:rFonts w:ascii="Times New Roman" w:hAnsi="Times New Roman" w:cs="Times New Roman"/>
          <w:sz w:val="24"/>
          <w:szCs w:val="24"/>
        </w:rPr>
      </w:pPr>
      <w:r w:rsidRPr="005131C0">
        <w:rPr>
          <w:rFonts w:ascii="Times New Roman" w:hAnsi="Times New Roman" w:cs="Times New Roman"/>
          <w:sz w:val="24"/>
          <w:szCs w:val="24"/>
        </w:rPr>
        <w:t xml:space="preserve"> Prijave se mogu dostaviti i osobno u pisarnicu Općine Veliko </w:t>
      </w:r>
      <w:proofErr w:type="spellStart"/>
      <w:r w:rsidRPr="005131C0">
        <w:rPr>
          <w:rFonts w:ascii="Times New Roman" w:hAnsi="Times New Roman" w:cs="Times New Roman"/>
          <w:sz w:val="24"/>
          <w:szCs w:val="24"/>
        </w:rPr>
        <w:t>Trgovišće</w:t>
      </w:r>
      <w:proofErr w:type="spellEnd"/>
      <w:r w:rsidRPr="005131C0">
        <w:rPr>
          <w:rFonts w:ascii="Times New Roman" w:hAnsi="Times New Roman" w:cs="Times New Roman"/>
          <w:sz w:val="24"/>
          <w:szCs w:val="24"/>
        </w:rPr>
        <w:t>.</w:t>
      </w:r>
    </w:p>
    <w:p w:rsidR="00831E6B" w:rsidRDefault="00831E6B" w:rsidP="00831E6B">
      <w:pPr>
        <w:pStyle w:val="Bezproreda"/>
        <w:jc w:val="both"/>
        <w:rPr>
          <w:rFonts w:ascii="Times New Roman" w:hAnsi="Times New Roman" w:cs="Times New Roman"/>
          <w:sz w:val="24"/>
          <w:szCs w:val="24"/>
        </w:rPr>
      </w:pPr>
      <w:r w:rsidRPr="005131C0">
        <w:rPr>
          <w:rFonts w:ascii="Times New Roman" w:hAnsi="Times New Roman" w:cs="Times New Roman"/>
          <w:sz w:val="24"/>
          <w:szCs w:val="24"/>
        </w:rPr>
        <w:t xml:space="preserve">Kandidati će o rezultatima biti obaviješteni u zakonskom roku. </w:t>
      </w:r>
    </w:p>
    <w:p w:rsidR="00831E6B" w:rsidRDefault="00831E6B" w:rsidP="00831E6B">
      <w:pPr>
        <w:pStyle w:val="Bezproreda"/>
        <w:jc w:val="both"/>
        <w:rPr>
          <w:rFonts w:ascii="Times New Roman" w:hAnsi="Times New Roman" w:cs="Times New Roman"/>
          <w:sz w:val="24"/>
          <w:szCs w:val="24"/>
        </w:rPr>
      </w:pPr>
    </w:p>
    <w:p w:rsidR="00831E6B" w:rsidRDefault="00831E6B" w:rsidP="00831E6B">
      <w:pPr>
        <w:pStyle w:val="Bezproreda"/>
        <w:jc w:val="both"/>
        <w:rPr>
          <w:rFonts w:ascii="Times New Roman" w:hAnsi="Times New Roman" w:cs="Times New Roman"/>
          <w:sz w:val="24"/>
          <w:szCs w:val="24"/>
        </w:rPr>
      </w:pPr>
    </w:p>
    <w:p w:rsidR="00831E6B" w:rsidRDefault="00831E6B" w:rsidP="00831E6B">
      <w:pPr>
        <w:pStyle w:val="Bezproreda"/>
        <w:jc w:val="both"/>
        <w:rPr>
          <w:rFonts w:ascii="Times New Roman" w:hAnsi="Times New Roman" w:cs="Times New Roman"/>
          <w:sz w:val="24"/>
          <w:szCs w:val="24"/>
        </w:rPr>
      </w:pPr>
    </w:p>
    <w:p w:rsidR="00831E6B" w:rsidRDefault="00831E6B" w:rsidP="00831E6B">
      <w:pPr>
        <w:pStyle w:val="Bezproreda"/>
        <w:jc w:val="both"/>
        <w:rPr>
          <w:rFonts w:ascii="Times New Roman" w:hAnsi="Times New Roman" w:cs="Times New Roman"/>
          <w:sz w:val="24"/>
          <w:szCs w:val="24"/>
        </w:rPr>
      </w:pPr>
    </w:p>
    <w:p w:rsidR="00831E6B" w:rsidRDefault="00831E6B" w:rsidP="00831E6B">
      <w:pPr>
        <w:pStyle w:val="Bezprored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Pročelnica</w:t>
      </w:r>
    </w:p>
    <w:p w:rsidR="00831E6B" w:rsidRPr="005131C0" w:rsidRDefault="00831E6B" w:rsidP="00831E6B">
      <w:pPr>
        <w:pStyle w:val="Bezprored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Štefanija Benko</w:t>
      </w:r>
    </w:p>
    <w:p w:rsidR="00831E6B" w:rsidRPr="005131C0" w:rsidRDefault="00831E6B" w:rsidP="00831E6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p>
    <w:p w:rsidR="00831E6B" w:rsidRPr="005131C0" w:rsidRDefault="00831E6B" w:rsidP="00831E6B">
      <w:pPr>
        <w:pStyle w:val="Bezproreda"/>
        <w:jc w:val="both"/>
        <w:rPr>
          <w:rFonts w:ascii="Times New Roman" w:hAnsi="Times New Roman" w:cs="Times New Roman"/>
          <w:sz w:val="24"/>
          <w:szCs w:val="24"/>
        </w:rPr>
      </w:pPr>
    </w:p>
    <w:p w:rsidR="00831E6B" w:rsidRDefault="00831E6B" w:rsidP="00831E6B">
      <w:pPr>
        <w:pStyle w:val="box8253142"/>
        <w:shd w:val="clear" w:color="auto" w:fill="FFFFFF"/>
        <w:spacing w:before="27" w:beforeAutospacing="0" w:after="0" w:afterAutospacing="0"/>
        <w:jc w:val="both"/>
        <w:textAlignment w:val="baseline"/>
        <w:rPr>
          <w:color w:val="231F20"/>
        </w:rPr>
      </w:pPr>
    </w:p>
    <w:p w:rsidR="0033770E" w:rsidRDefault="001E587E"/>
    <w:sectPr w:rsidR="00337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C370F"/>
    <w:multiLevelType w:val="hybridMultilevel"/>
    <w:tmpl w:val="20965E50"/>
    <w:lvl w:ilvl="0" w:tplc="9CFC04BA">
      <w:start w:val="1"/>
      <w:numFmt w:val="decimal"/>
      <w:lvlText w:val="%1."/>
      <w:lvlJc w:val="left"/>
      <w:pPr>
        <w:ind w:left="1068" w:hanging="360"/>
      </w:pPr>
      <w:rPr>
        <w:rFonts w:ascii="Times New Roman" w:eastAsia="Times New Roman" w:hAnsi="Times New Roman" w:cs="Times New Roman"/>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6B"/>
    <w:rsid w:val="001E587E"/>
    <w:rsid w:val="002D7204"/>
    <w:rsid w:val="0052645C"/>
    <w:rsid w:val="00567A5A"/>
    <w:rsid w:val="005A1C8D"/>
    <w:rsid w:val="00656827"/>
    <w:rsid w:val="00831E6B"/>
    <w:rsid w:val="00A20BAA"/>
    <w:rsid w:val="00B352B6"/>
    <w:rsid w:val="00F070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6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8253121">
    <w:name w:val="box_8253121"/>
    <w:basedOn w:val="Normal"/>
    <w:rsid w:val="00831E6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831E6B"/>
    <w:pPr>
      <w:spacing w:after="0" w:line="240" w:lineRule="auto"/>
    </w:pPr>
  </w:style>
  <w:style w:type="paragraph" w:styleId="Odlomakpopisa">
    <w:name w:val="List Paragraph"/>
    <w:basedOn w:val="Normal"/>
    <w:uiPriority w:val="34"/>
    <w:qFormat/>
    <w:rsid w:val="00831E6B"/>
    <w:pPr>
      <w:ind w:left="720"/>
      <w:contextualSpacing/>
    </w:pPr>
  </w:style>
  <w:style w:type="paragraph" w:customStyle="1" w:styleId="box8253142">
    <w:name w:val="box_8253142"/>
    <w:basedOn w:val="Normal"/>
    <w:rsid w:val="00831E6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831E6B"/>
    <w:rPr>
      <w:color w:val="0000FF" w:themeColor="hyperlink"/>
      <w:u w:val="single"/>
    </w:rPr>
  </w:style>
  <w:style w:type="paragraph" w:styleId="Tekstbalonia">
    <w:name w:val="Balloon Text"/>
    <w:basedOn w:val="Normal"/>
    <w:link w:val="TekstbaloniaChar"/>
    <w:uiPriority w:val="99"/>
    <w:semiHidden/>
    <w:unhideWhenUsed/>
    <w:rsid w:val="00831E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31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6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8253121">
    <w:name w:val="box_8253121"/>
    <w:basedOn w:val="Normal"/>
    <w:rsid w:val="00831E6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831E6B"/>
    <w:pPr>
      <w:spacing w:after="0" w:line="240" w:lineRule="auto"/>
    </w:pPr>
  </w:style>
  <w:style w:type="paragraph" w:styleId="Odlomakpopisa">
    <w:name w:val="List Paragraph"/>
    <w:basedOn w:val="Normal"/>
    <w:uiPriority w:val="34"/>
    <w:qFormat/>
    <w:rsid w:val="00831E6B"/>
    <w:pPr>
      <w:ind w:left="720"/>
      <w:contextualSpacing/>
    </w:pPr>
  </w:style>
  <w:style w:type="paragraph" w:customStyle="1" w:styleId="box8253142">
    <w:name w:val="box_8253142"/>
    <w:basedOn w:val="Normal"/>
    <w:rsid w:val="00831E6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831E6B"/>
    <w:rPr>
      <w:color w:val="0000FF" w:themeColor="hyperlink"/>
      <w:u w:val="single"/>
    </w:rPr>
  </w:style>
  <w:style w:type="paragraph" w:styleId="Tekstbalonia">
    <w:name w:val="Balloon Text"/>
    <w:basedOn w:val="Normal"/>
    <w:link w:val="TekstbaloniaChar"/>
    <w:uiPriority w:val="99"/>
    <w:semiHidden/>
    <w:unhideWhenUsed/>
    <w:rsid w:val="00831E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31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eliko-trgovisc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1224</Words>
  <Characters>6977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Štefanija Benko</cp:lastModifiedBy>
  <cp:revision>5</cp:revision>
  <dcterms:created xsi:type="dcterms:W3CDTF">2018-10-17T11:43:00Z</dcterms:created>
  <dcterms:modified xsi:type="dcterms:W3CDTF">2018-10-18T08:45:00Z</dcterms:modified>
</cp:coreProperties>
</file>