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EC" w:rsidRDefault="00EA33EC" w:rsidP="00EA33EC">
      <w:pPr>
        <w:ind w:firstLine="708"/>
      </w:pPr>
      <w:r>
        <w:t xml:space="preserve">             </w:t>
      </w:r>
      <w:r>
        <w:rPr>
          <w:noProof/>
        </w:rPr>
        <w:drawing>
          <wp:inline distT="0" distB="0" distL="0" distR="0" wp14:anchorId="4D4D745A" wp14:editId="2F757DE8">
            <wp:extent cx="333955" cy="421794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8" cy="42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EC" w:rsidRDefault="00EA33EC" w:rsidP="00EA33EC">
      <w:pPr>
        <w:ind w:firstLine="708"/>
      </w:pPr>
      <w:r>
        <w:t>REPUBLIKA HRVATSKA</w:t>
      </w:r>
    </w:p>
    <w:p w:rsidR="00EA33EC" w:rsidRDefault="00EA33EC" w:rsidP="00EA33EC">
      <w:r>
        <w:t>KRAPINSKO-ZAGORSKA ŽUPANIJA</w:t>
      </w:r>
    </w:p>
    <w:p w:rsidR="00EA33EC" w:rsidRDefault="00EA33EC" w:rsidP="00EA33EC">
      <w:r>
        <w:t xml:space="preserve">      OPĆINA VELIKO TRGOVIŠĆE</w:t>
      </w:r>
    </w:p>
    <w:p w:rsidR="00EA33EC" w:rsidRDefault="00EA33EC" w:rsidP="00EA33EC">
      <w:pPr>
        <w:rPr>
          <w:b/>
          <w:bCs/>
        </w:rPr>
      </w:pPr>
      <w:r>
        <w:t xml:space="preserve">    </w:t>
      </w:r>
      <w:r>
        <w:rPr>
          <w:b/>
          <w:bCs/>
        </w:rPr>
        <w:t>JEDINSTVENI UPRAVNI ODJEL</w:t>
      </w:r>
    </w:p>
    <w:p w:rsidR="00EA33EC" w:rsidRDefault="00EA33EC" w:rsidP="00EA33EC">
      <w:pPr>
        <w:rPr>
          <w:b/>
          <w:bCs/>
          <w:i/>
          <w:iCs/>
        </w:rPr>
      </w:pPr>
      <w:r>
        <w:rPr>
          <w:b/>
          <w:bCs/>
        </w:rPr>
        <w:t xml:space="preserve">             </w:t>
      </w:r>
      <w:r>
        <w:rPr>
          <w:b/>
          <w:bCs/>
          <w:i/>
          <w:iCs/>
        </w:rPr>
        <w:t xml:space="preserve"> UPRAVA GROBLJA</w:t>
      </w:r>
    </w:p>
    <w:p w:rsidR="00EA33EC" w:rsidRDefault="00410977" w:rsidP="00EA33EC">
      <w:r>
        <w:t>KLASA: 023-01/19-01/100</w:t>
      </w:r>
      <w:r w:rsidR="00705CE1">
        <w:tab/>
      </w:r>
      <w:r w:rsidR="00705CE1">
        <w:tab/>
      </w:r>
      <w:r w:rsidR="00705CE1">
        <w:tab/>
      </w:r>
      <w:bookmarkStart w:id="0" w:name="_GoBack"/>
      <w:bookmarkEnd w:id="0"/>
      <w:r w:rsidR="00705CE1" w:rsidRPr="00705CE1">
        <w:rPr>
          <w:b/>
        </w:rPr>
        <w:t>OBJAVA 9/2019</w:t>
      </w:r>
      <w:r w:rsidR="00362C12">
        <w:rPr>
          <w:b/>
        </w:rPr>
        <w:t xml:space="preserve"> na snazi od 13.03.2019.</w:t>
      </w:r>
    </w:p>
    <w:p w:rsidR="00EA33EC" w:rsidRDefault="00EA33EC" w:rsidP="00EA33EC">
      <w:proofErr w:type="spellStart"/>
      <w:r>
        <w:t>UR.BROJ</w:t>
      </w:r>
      <w:proofErr w:type="spellEnd"/>
      <w:r>
        <w:t>: 2197/05-</w:t>
      </w:r>
      <w:proofErr w:type="spellStart"/>
      <w:r>
        <w:t>05</w:t>
      </w:r>
      <w:proofErr w:type="spellEnd"/>
      <w:r>
        <w:t>-19-1</w:t>
      </w:r>
    </w:p>
    <w:p w:rsidR="00EA33EC" w:rsidRDefault="00EA33EC" w:rsidP="00EA33EC">
      <w:r>
        <w:t xml:space="preserve">Veliko </w:t>
      </w:r>
      <w:proofErr w:type="spellStart"/>
      <w:r>
        <w:t>Trgovišće</w:t>
      </w:r>
      <w:proofErr w:type="spellEnd"/>
      <w:r>
        <w:t xml:space="preserve">, </w:t>
      </w:r>
      <w:r w:rsidR="00410977">
        <w:t>25.02.2019.g.</w:t>
      </w:r>
    </w:p>
    <w:p w:rsidR="00EA33EC" w:rsidRDefault="00EA33EC" w:rsidP="00EA33EC"/>
    <w:p w:rsidR="00EA33EC" w:rsidRDefault="00EA33EC" w:rsidP="00EA33EC"/>
    <w:p w:rsidR="00EA33EC" w:rsidRDefault="00EA33EC" w:rsidP="006B4CD0">
      <w:pPr>
        <w:jc w:val="both"/>
      </w:pPr>
      <w:r>
        <w:tab/>
        <w:t>Na temelju članka   13. stavak 4. Zakona o grobljim</w:t>
      </w:r>
      <w:r w:rsidR="006B4CD0">
        <w:t>a («Narodne novine» broj: 19/98, 50/12. i 89/17.-odluka USRH</w:t>
      </w:r>
      <w:r>
        <w:t xml:space="preserve">) i članka 15. Odluke o grobljima («Službeni glasnik Krapinsko-zagorske županije» broj: 4/03. i 27/08.)    Uprava groblja Jedinstvenog upravnog odjela općine Veliko </w:t>
      </w:r>
      <w:proofErr w:type="spellStart"/>
      <w:r>
        <w:t>Trgovišće</w:t>
      </w:r>
      <w:proofErr w:type="spellEnd"/>
      <w:r>
        <w:t xml:space="preserve"> </w:t>
      </w:r>
      <w:r w:rsidR="00883B6F">
        <w:t xml:space="preserve"> dana </w:t>
      </w:r>
      <w:r w:rsidR="00410977">
        <w:t xml:space="preserve"> 25.</w:t>
      </w:r>
      <w:r w:rsidR="00883B6F">
        <w:t xml:space="preserve"> </w:t>
      </w:r>
      <w:r>
        <w:t xml:space="preserve"> </w:t>
      </w:r>
      <w:r w:rsidR="00883B6F">
        <w:t>veljače 2019</w:t>
      </w:r>
      <w:r>
        <w:t>.  godine donosi</w:t>
      </w:r>
    </w:p>
    <w:p w:rsidR="00141A2F" w:rsidRDefault="00141A2F" w:rsidP="006B4CD0">
      <w:pPr>
        <w:jc w:val="both"/>
      </w:pPr>
    </w:p>
    <w:p w:rsidR="00EA33EC" w:rsidRDefault="00EA33EC" w:rsidP="00EA33EC"/>
    <w:p w:rsidR="00EA33EC" w:rsidRDefault="00EA33EC" w:rsidP="00EA33EC">
      <w:pPr>
        <w:pStyle w:val="Naslov1"/>
      </w:pPr>
      <w:r>
        <w:t>O D L U K U</w:t>
      </w:r>
    </w:p>
    <w:p w:rsidR="00EA33EC" w:rsidRDefault="00BC701A" w:rsidP="00EA33E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883B6F">
        <w:rPr>
          <w:b/>
          <w:bCs/>
        </w:rPr>
        <w:t xml:space="preserve"> </w:t>
      </w:r>
      <w:r w:rsidR="00EA33EC">
        <w:rPr>
          <w:b/>
          <w:bCs/>
        </w:rPr>
        <w:t>o utvrđivanju visina naknada i grobnih usluga</w:t>
      </w:r>
    </w:p>
    <w:p w:rsidR="00EA33EC" w:rsidRDefault="00EA33EC" w:rsidP="00EA33EC">
      <w:pPr>
        <w:jc w:val="center"/>
        <w:rPr>
          <w:b/>
          <w:bCs/>
        </w:rPr>
      </w:pPr>
      <w:r>
        <w:rPr>
          <w:b/>
          <w:bCs/>
        </w:rPr>
        <w:t xml:space="preserve">na mjesnim grobljima u općini Veliko </w:t>
      </w:r>
      <w:proofErr w:type="spellStart"/>
      <w:r>
        <w:rPr>
          <w:b/>
          <w:bCs/>
        </w:rPr>
        <w:t>Trgovišće</w:t>
      </w:r>
      <w:proofErr w:type="spellEnd"/>
    </w:p>
    <w:p w:rsidR="00141A2F" w:rsidRDefault="00141A2F" w:rsidP="00EA33EC">
      <w:pPr>
        <w:jc w:val="center"/>
        <w:rPr>
          <w:b/>
          <w:bCs/>
        </w:rPr>
      </w:pPr>
    </w:p>
    <w:p w:rsidR="0033770E" w:rsidRDefault="00362C12" w:rsidP="007406F0">
      <w:pPr>
        <w:jc w:val="center"/>
      </w:pPr>
    </w:p>
    <w:p w:rsidR="007406F0" w:rsidRDefault="007406F0" w:rsidP="007406F0">
      <w:pPr>
        <w:jc w:val="center"/>
      </w:pPr>
      <w:r>
        <w:t>Članak 1.</w:t>
      </w:r>
    </w:p>
    <w:p w:rsidR="00BC701A" w:rsidRDefault="00BC701A" w:rsidP="00141A2F">
      <w:pPr>
        <w:ind w:firstLine="708"/>
        <w:jc w:val="both"/>
      </w:pPr>
      <w:r w:rsidRPr="00BC701A">
        <w:t xml:space="preserve">Ovom se Odlukom utvrđuje visina naknade za dodjelu grobnog mjesta na korištenje, visina godišnje grobne naknade te visina  naknade za grobne usluge na </w:t>
      </w:r>
      <w:r w:rsidR="00141A2F">
        <w:t xml:space="preserve"> </w:t>
      </w:r>
      <w:r w:rsidRPr="00BC701A">
        <w:t xml:space="preserve"> grobljima u </w:t>
      </w:r>
      <w:r w:rsidR="00141A2F">
        <w:t xml:space="preserve"> </w:t>
      </w:r>
      <w:r w:rsidRPr="00BC701A">
        <w:t xml:space="preserve">općini Veliko </w:t>
      </w:r>
      <w:proofErr w:type="spellStart"/>
      <w:r w:rsidRPr="00BC701A">
        <w:t>Trgovišće</w:t>
      </w:r>
      <w:proofErr w:type="spellEnd"/>
      <w:r w:rsidRPr="00BC701A">
        <w:t xml:space="preserve"> – ukop, ekshumacija, korištenje mrtvačnice, korištenje vode i struje prilikom izvođenja radova na groblju, izdavanje suglasnosti, u skladu s mjerilima i uvjetima propisanim Odlukom o grobljima.</w:t>
      </w:r>
    </w:p>
    <w:p w:rsidR="00141A2F" w:rsidRPr="00BC701A" w:rsidRDefault="00141A2F" w:rsidP="00141A2F">
      <w:pPr>
        <w:ind w:firstLine="708"/>
        <w:jc w:val="both"/>
      </w:pPr>
    </w:p>
    <w:p w:rsidR="00BC701A" w:rsidRPr="00BC701A" w:rsidRDefault="00BC701A" w:rsidP="00BC701A">
      <w:pPr>
        <w:jc w:val="both"/>
      </w:pPr>
    </w:p>
    <w:p w:rsidR="00BC701A" w:rsidRPr="00BC701A" w:rsidRDefault="00BC701A" w:rsidP="00BC701A">
      <w:pPr>
        <w:jc w:val="both"/>
      </w:pPr>
    </w:p>
    <w:p w:rsidR="00BC701A" w:rsidRPr="00BC701A" w:rsidRDefault="00BC701A" w:rsidP="00BC701A">
      <w:pPr>
        <w:jc w:val="center"/>
      </w:pPr>
      <w:r w:rsidRPr="00BC701A">
        <w:t>Članak 2.</w:t>
      </w:r>
    </w:p>
    <w:p w:rsidR="00BC701A" w:rsidRPr="00BC701A" w:rsidRDefault="00BC701A" w:rsidP="00BC701A">
      <w:pPr>
        <w:jc w:val="center"/>
      </w:pPr>
    </w:p>
    <w:p w:rsidR="00BC701A" w:rsidRDefault="00BC701A" w:rsidP="00BC701A">
      <w:pPr>
        <w:jc w:val="both"/>
        <w:rPr>
          <w:b/>
          <w:bCs/>
        </w:rPr>
      </w:pPr>
      <w:r w:rsidRPr="00BC701A">
        <w:tab/>
      </w:r>
      <w:r w:rsidR="002E60C3" w:rsidRPr="002E60C3">
        <w:rPr>
          <w:b/>
        </w:rPr>
        <w:t>I</w:t>
      </w:r>
      <w:r w:rsidR="00141A2F">
        <w:rPr>
          <w:b/>
          <w:bCs/>
        </w:rPr>
        <w:t xml:space="preserve"> </w:t>
      </w:r>
      <w:r w:rsidRPr="00BC701A">
        <w:rPr>
          <w:b/>
          <w:bCs/>
        </w:rPr>
        <w:t xml:space="preserve"> </w:t>
      </w:r>
      <w:r w:rsidR="002E60C3">
        <w:rPr>
          <w:b/>
          <w:bCs/>
        </w:rPr>
        <w:t xml:space="preserve"> </w:t>
      </w:r>
      <w:r w:rsidRPr="00BC701A">
        <w:rPr>
          <w:b/>
          <w:bCs/>
        </w:rPr>
        <w:t>GROBLJE VELIKO TRGOVIŠĆE</w:t>
      </w:r>
    </w:p>
    <w:p w:rsidR="002E60C3" w:rsidRPr="00BC701A" w:rsidRDefault="002E60C3" w:rsidP="00BC701A">
      <w:pPr>
        <w:jc w:val="both"/>
        <w:rPr>
          <w:b/>
          <w:bCs/>
        </w:rPr>
      </w:pPr>
    </w:p>
    <w:p w:rsidR="00BC701A" w:rsidRPr="00BC701A" w:rsidRDefault="00BC701A" w:rsidP="00BC701A">
      <w:pPr>
        <w:jc w:val="both"/>
        <w:rPr>
          <w:b/>
          <w:bCs/>
        </w:rPr>
      </w:pPr>
    </w:p>
    <w:p w:rsidR="00BC701A" w:rsidRPr="00BC701A" w:rsidRDefault="00BC701A" w:rsidP="00BC701A">
      <w:pPr>
        <w:numPr>
          <w:ilvl w:val="0"/>
          <w:numId w:val="2"/>
        </w:numPr>
        <w:jc w:val="both"/>
      </w:pPr>
      <w:r w:rsidRPr="00BC701A">
        <w:rPr>
          <w:b/>
          <w:bCs/>
          <w:i/>
          <w:iCs/>
        </w:rPr>
        <w:t>Naknada za davanje na korištenje zemljanog  grobnog mjesta</w:t>
      </w:r>
      <w:r w:rsidRPr="00BC701A">
        <w:t>:</w:t>
      </w:r>
    </w:p>
    <w:p w:rsidR="00BC701A" w:rsidRPr="00BC701A" w:rsidRDefault="00BC701A" w:rsidP="00BC701A">
      <w:pPr>
        <w:jc w:val="both"/>
      </w:pPr>
    </w:p>
    <w:p w:rsidR="00BC701A" w:rsidRPr="00BC701A" w:rsidRDefault="00BC701A" w:rsidP="00BC701A">
      <w:pPr>
        <w:ind w:left="705"/>
        <w:jc w:val="both"/>
      </w:pPr>
      <w:r w:rsidRPr="00BC701A">
        <w:t>- površina                                               1,50 x 3,00 m                             3,00 x 3,00 m</w:t>
      </w:r>
    </w:p>
    <w:p w:rsidR="00BC701A" w:rsidRPr="00BC701A" w:rsidRDefault="00BC701A" w:rsidP="00BC701A">
      <w:pPr>
        <w:ind w:left="705"/>
        <w:jc w:val="both"/>
      </w:pPr>
    </w:p>
    <w:p w:rsidR="00BC701A" w:rsidRPr="00BC701A" w:rsidRDefault="00BC701A" w:rsidP="00BC701A">
      <w:pPr>
        <w:ind w:left="705"/>
        <w:jc w:val="both"/>
      </w:pPr>
      <w:r w:rsidRPr="00BC701A">
        <w:t xml:space="preserve">a)  korisnici za  koje je </w:t>
      </w:r>
    </w:p>
    <w:p w:rsidR="00BC701A" w:rsidRDefault="00BC701A" w:rsidP="00BC701A">
      <w:pPr>
        <w:ind w:left="705"/>
        <w:jc w:val="both"/>
      </w:pPr>
      <w:r w:rsidRPr="00BC701A">
        <w:t xml:space="preserve">     groblje osnovano</w:t>
      </w:r>
      <w:r w:rsidR="00141A2F">
        <w:t xml:space="preserve"> </w:t>
      </w:r>
      <w:r w:rsidRPr="00BC701A">
        <w:tab/>
      </w:r>
      <w:r w:rsidRPr="00BC701A">
        <w:tab/>
      </w:r>
      <w:r w:rsidRPr="00BC701A">
        <w:tab/>
        <w:t xml:space="preserve">     1.250,00  kn</w:t>
      </w:r>
      <w:r w:rsidRPr="00BC701A">
        <w:tab/>
        <w:t xml:space="preserve">   </w:t>
      </w:r>
      <w:r w:rsidRPr="00BC701A">
        <w:tab/>
        <w:t xml:space="preserve">         2.500,00  kn</w:t>
      </w:r>
    </w:p>
    <w:p w:rsidR="00141A2F" w:rsidRPr="00BC701A" w:rsidRDefault="002E60C3" w:rsidP="00BC701A">
      <w:pPr>
        <w:ind w:left="705"/>
        <w:jc w:val="both"/>
      </w:pPr>
      <w:r>
        <w:t xml:space="preserve"> </w:t>
      </w:r>
    </w:p>
    <w:p w:rsidR="00BC701A" w:rsidRDefault="00BC701A" w:rsidP="00BC701A">
      <w:pPr>
        <w:ind w:left="705"/>
        <w:jc w:val="both"/>
      </w:pPr>
      <w:r w:rsidRPr="00BC701A">
        <w:t>b) ostali  korisnici                                   5.000,00  kn                              10.000,00 kn</w:t>
      </w:r>
    </w:p>
    <w:p w:rsidR="00141A2F" w:rsidRDefault="00141A2F" w:rsidP="00BC701A">
      <w:pPr>
        <w:ind w:left="705"/>
        <w:jc w:val="both"/>
      </w:pPr>
    </w:p>
    <w:p w:rsidR="00141A2F" w:rsidRDefault="00141A2F" w:rsidP="00BC701A">
      <w:pPr>
        <w:ind w:left="705"/>
        <w:jc w:val="both"/>
      </w:pPr>
    </w:p>
    <w:p w:rsidR="00141A2F" w:rsidRPr="00BC701A" w:rsidRDefault="00141A2F" w:rsidP="00BC701A">
      <w:pPr>
        <w:ind w:left="705"/>
        <w:jc w:val="both"/>
      </w:pPr>
    </w:p>
    <w:p w:rsidR="00BC701A" w:rsidRPr="00BC701A" w:rsidRDefault="00BC701A" w:rsidP="00BC701A">
      <w:pPr>
        <w:ind w:left="705"/>
        <w:jc w:val="both"/>
      </w:pPr>
    </w:p>
    <w:p w:rsidR="00BC701A" w:rsidRPr="00BC701A" w:rsidRDefault="00BC701A" w:rsidP="00BC701A">
      <w:pPr>
        <w:ind w:left="705"/>
        <w:jc w:val="both"/>
      </w:pPr>
    </w:p>
    <w:p w:rsidR="00BC701A" w:rsidRPr="00BC701A" w:rsidRDefault="00BC701A" w:rsidP="00BC701A">
      <w:pPr>
        <w:numPr>
          <w:ilvl w:val="0"/>
          <w:numId w:val="2"/>
        </w:numPr>
        <w:jc w:val="both"/>
        <w:rPr>
          <w:b/>
          <w:bCs/>
          <w:i/>
          <w:iCs/>
        </w:rPr>
      </w:pPr>
      <w:r w:rsidRPr="00BC701A">
        <w:rPr>
          <w:b/>
          <w:bCs/>
          <w:i/>
          <w:iCs/>
        </w:rPr>
        <w:lastRenderedPageBreak/>
        <w:t>Naknada za iskop i zatrpavanje grobne jame</w:t>
      </w:r>
    </w:p>
    <w:p w:rsidR="00BC701A" w:rsidRPr="00BC701A" w:rsidRDefault="00BC701A" w:rsidP="00BC701A">
      <w:pPr>
        <w:jc w:val="both"/>
        <w:rPr>
          <w:b/>
          <w:bCs/>
          <w:i/>
          <w:iCs/>
        </w:rPr>
      </w:pPr>
    </w:p>
    <w:p w:rsidR="00BC701A" w:rsidRPr="00BC701A" w:rsidRDefault="00BC701A" w:rsidP="00BC701A">
      <w:pPr>
        <w:jc w:val="both"/>
        <w:rPr>
          <w:bCs/>
          <w:iCs/>
        </w:rPr>
      </w:pPr>
      <w:r w:rsidRPr="00BC701A">
        <w:rPr>
          <w:b/>
          <w:bCs/>
          <w:i/>
          <w:iCs/>
        </w:rPr>
        <w:tab/>
      </w:r>
      <w:r w:rsidRPr="00BC701A">
        <w:rPr>
          <w:b/>
          <w:bCs/>
          <w:i/>
          <w:iCs/>
        </w:rPr>
        <w:tab/>
      </w:r>
      <w:r w:rsidRPr="00BC701A">
        <w:rPr>
          <w:b/>
          <w:bCs/>
          <w:i/>
          <w:iCs/>
        </w:rPr>
        <w:tab/>
      </w:r>
      <w:r w:rsidRPr="00BC701A">
        <w:rPr>
          <w:b/>
          <w:bCs/>
          <w:i/>
          <w:iCs/>
        </w:rPr>
        <w:tab/>
      </w:r>
      <w:r w:rsidRPr="00BC701A">
        <w:rPr>
          <w:bCs/>
          <w:iCs/>
        </w:rPr>
        <w:t xml:space="preserve">radnim danom –                        subotom i u dane državnih </w:t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  <w:t>od ponedjeljka do petka             blagdana</w:t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  <w:t xml:space="preserve">                  </w:t>
      </w:r>
    </w:p>
    <w:p w:rsidR="00BC701A" w:rsidRPr="00BC701A" w:rsidRDefault="00BC701A" w:rsidP="00BC701A">
      <w:pPr>
        <w:jc w:val="both"/>
        <w:rPr>
          <w:bCs/>
          <w:iCs/>
        </w:rPr>
      </w:pP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  <w:t xml:space="preserve"> </w:t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  <w:t xml:space="preserve">   </w:t>
      </w:r>
    </w:p>
    <w:p w:rsidR="00BC701A" w:rsidRPr="00BC701A" w:rsidRDefault="00BC701A" w:rsidP="00BC701A">
      <w:pPr>
        <w:ind w:left="705"/>
        <w:jc w:val="both"/>
      </w:pPr>
      <w:r w:rsidRPr="00BC701A">
        <w:t>a) u okviru</w:t>
      </w:r>
      <w:r w:rsidRPr="00BC701A">
        <w:tab/>
      </w:r>
      <w:r w:rsidRPr="00BC701A">
        <w:tab/>
        <w:t>800,00 kn                                   1.500,00  kn</w:t>
      </w:r>
    </w:p>
    <w:p w:rsidR="00BC701A" w:rsidRPr="00BC701A" w:rsidRDefault="00BC701A" w:rsidP="00BC701A">
      <w:pPr>
        <w:ind w:left="705"/>
        <w:jc w:val="both"/>
      </w:pPr>
      <w:r w:rsidRPr="00BC701A">
        <w:t>b) bez okvira</w:t>
      </w:r>
      <w:r w:rsidRPr="00BC701A">
        <w:tab/>
      </w:r>
      <w:r w:rsidRPr="00BC701A">
        <w:tab/>
        <w:t>700,00 kn</w:t>
      </w:r>
      <w:r w:rsidRPr="00BC701A">
        <w:tab/>
      </w:r>
      <w:r w:rsidRPr="00BC701A">
        <w:tab/>
      </w:r>
      <w:r w:rsidRPr="00BC701A">
        <w:tab/>
        <w:t xml:space="preserve">    1.300,00  kn</w:t>
      </w:r>
    </w:p>
    <w:p w:rsidR="00BC701A" w:rsidRPr="00BC701A" w:rsidRDefault="00BC701A" w:rsidP="00BC701A">
      <w:pPr>
        <w:ind w:left="705"/>
        <w:jc w:val="both"/>
      </w:pPr>
      <w:r w:rsidRPr="00BC701A">
        <w:t>c) ukop urne</w:t>
      </w:r>
      <w:r w:rsidRPr="00BC701A">
        <w:tab/>
      </w:r>
      <w:r w:rsidRPr="00BC701A">
        <w:tab/>
        <w:t>350,00 kn                                      600,00  kn</w:t>
      </w:r>
    </w:p>
    <w:p w:rsidR="00BC701A" w:rsidRPr="00BC701A" w:rsidRDefault="00BC701A" w:rsidP="00BC701A">
      <w:pPr>
        <w:ind w:left="705"/>
        <w:jc w:val="both"/>
      </w:pPr>
      <w:r w:rsidRPr="00BC701A">
        <w:t xml:space="preserve">  </w:t>
      </w:r>
    </w:p>
    <w:p w:rsidR="00BC701A" w:rsidRPr="00BC701A" w:rsidRDefault="00BC701A" w:rsidP="00BC701A">
      <w:pPr>
        <w:ind w:left="705"/>
        <w:jc w:val="both"/>
      </w:pPr>
    </w:p>
    <w:p w:rsidR="00BC701A" w:rsidRPr="00BC701A" w:rsidRDefault="00BC701A" w:rsidP="00BC701A">
      <w:pPr>
        <w:numPr>
          <w:ilvl w:val="0"/>
          <w:numId w:val="2"/>
        </w:numPr>
        <w:jc w:val="both"/>
        <w:rPr>
          <w:b/>
          <w:bCs/>
          <w:i/>
          <w:iCs/>
        </w:rPr>
      </w:pPr>
      <w:r w:rsidRPr="00BC701A">
        <w:rPr>
          <w:b/>
          <w:bCs/>
          <w:i/>
          <w:iCs/>
        </w:rPr>
        <w:t>Naknada za korištenje mrtvačnice</w:t>
      </w:r>
    </w:p>
    <w:p w:rsidR="00BC701A" w:rsidRPr="00BC701A" w:rsidRDefault="00BC701A" w:rsidP="00BC701A">
      <w:pPr>
        <w:ind w:left="705"/>
        <w:jc w:val="both"/>
        <w:rPr>
          <w:b/>
          <w:bCs/>
          <w:i/>
          <w:iCs/>
        </w:rPr>
      </w:pPr>
    </w:p>
    <w:p w:rsidR="00BC701A" w:rsidRPr="00BC701A" w:rsidRDefault="00141A2F" w:rsidP="00141A2F">
      <w:pPr>
        <w:ind w:left="705"/>
        <w:jc w:val="both"/>
      </w:pPr>
      <w:r>
        <w:rPr>
          <w:b/>
          <w:bCs/>
          <w:i/>
          <w:iCs/>
        </w:rPr>
        <w:tab/>
      </w:r>
      <w:r w:rsidR="00BC701A" w:rsidRPr="00BC701A">
        <w:t xml:space="preserve">korisnici za  koje je </w:t>
      </w:r>
      <w:r w:rsidR="00BC701A" w:rsidRPr="00BC701A">
        <w:tab/>
      </w:r>
      <w:r w:rsidR="00BC701A" w:rsidRPr="00BC701A">
        <w:tab/>
      </w:r>
      <w:r w:rsidR="00BC701A" w:rsidRPr="00BC701A">
        <w:tab/>
      </w:r>
      <w:r>
        <w:t xml:space="preserve">                      </w:t>
      </w:r>
      <w:r w:rsidR="00BC701A" w:rsidRPr="00BC701A">
        <w:t>ostali  korisnici</w:t>
      </w:r>
    </w:p>
    <w:p w:rsidR="00BC701A" w:rsidRPr="00BC701A" w:rsidRDefault="00141A2F" w:rsidP="00BC701A">
      <w:pPr>
        <w:jc w:val="both"/>
      </w:pPr>
      <w:r>
        <w:t xml:space="preserve">    </w:t>
      </w:r>
      <w:r>
        <w:tab/>
      </w:r>
      <w:r w:rsidR="00BC701A" w:rsidRPr="00BC701A">
        <w:t>groblje osnovano</w:t>
      </w:r>
      <w:r>
        <w:t xml:space="preserve">              200,00 kn                        400,00 kn</w:t>
      </w:r>
    </w:p>
    <w:p w:rsidR="00BC701A" w:rsidRPr="00BC701A" w:rsidRDefault="00BC701A" w:rsidP="00BC701A">
      <w:pPr>
        <w:jc w:val="both"/>
        <w:rPr>
          <w:bCs/>
          <w:iCs/>
        </w:rPr>
      </w:pPr>
    </w:p>
    <w:p w:rsidR="00BC701A" w:rsidRPr="00BC701A" w:rsidRDefault="00141A2F" w:rsidP="00141A2F">
      <w:pPr>
        <w:ind w:left="705"/>
        <w:jc w:val="both"/>
      </w:pPr>
      <w:r>
        <w:t xml:space="preserve"> </w:t>
      </w:r>
    </w:p>
    <w:p w:rsidR="00BC701A" w:rsidRPr="00BC701A" w:rsidRDefault="00BC701A" w:rsidP="00BC701A">
      <w:pPr>
        <w:ind w:left="705"/>
        <w:jc w:val="both"/>
      </w:pPr>
    </w:p>
    <w:p w:rsidR="00141A2F" w:rsidRPr="00141A2F" w:rsidRDefault="00BC701A" w:rsidP="00141A2F">
      <w:pPr>
        <w:pStyle w:val="Odlomakpopisa"/>
        <w:numPr>
          <w:ilvl w:val="0"/>
          <w:numId w:val="2"/>
        </w:numPr>
        <w:jc w:val="both"/>
        <w:rPr>
          <w:b/>
          <w:bCs/>
          <w:i/>
          <w:iCs/>
        </w:rPr>
      </w:pPr>
      <w:r w:rsidRPr="00141A2F">
        <w:rPr>
          <w:b/>
          <w:bCs/>
          <w:i/>
          <w:iCs/>
        </w:rPr>
        <w:t>Naknada za ukop u grobnicu</w:t>
      </w:r>
      <w:r w:rsidR="00141A2F" w:rsidRPr="00141A2F">
        <w:t xml:space="preserve"> </w:t>
      </w:r>
      <w:r w:rsidR="00141A2F">
        <w:t xml:space="preserve">       </w:t>
      </w:r>
      <w:r w:rsidR="00141A2F" w:rsidRPr="00BC701A">
        <w:t>korisnici za  koje je</w:t>
      </w:r>
      <w:r w:rsidR="00141A2F" w:rsidRPr="00141A2F">
        <w:t xml:space="preserve"> </w:t>
      </w:r>
      <w:r w:rsidR="00141A2F">
        <w:t xml:space="preserve">                 </w:t>
      </w:r>
      <w:r w:rsidR="00141A2F" w:rsidRPr="00BC701A">
        <w:t>ostali korisnici</w:t>
      </w:r>
    </w:p>
    <w:p w:rsidR="00BC701A" w:rsidRPr="00141A2F" w:rsidRDefault="00141A2F" w:rsidP="00141A2F">
      <w:pPr>
        <w:pStyle w:val="Odlomakpopisa"/>
        <w:ind w:left="106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 polaganje urne </w:t>
      </w:r>
      <w:r w:rsidR="00A8423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BC701A" w:rsidRPr="00141A2F">
        <w:rPr>
          <w:b/>
          <w:bCs/>
          <w:i/>
          <w:iCs/>
        </w:rPr>
        <w:tab/>
      </w:r>
      <w:r>
        <w:t xml:space="preserve"> </w:t>
      </w:r>
      <w:r w:rsidR="00A84230">
        <w:t xml:space="preserve">            </w:t>
      </w:r>
      <w:r>
        <w:t xml:space="preserve">  </w:t>
      </w:r>
      <w:r w:rsidRPr="00BC701A">
        <w:t>groblje osnovano</w:t>
      </w:r>
      <w:r w:rsidR="00BC701A" w:rsidRPr="00BC701A">
        <w:tab/>
      </w:r>
      <w:r w:rsidR="00BC701A" w:rsidRPr="00BC701A">
        <w:tab/>
      </w:r>
    </w:p>
    <w:p w:rsidR="00BC701A" w:rsidRPr="00BC701A" w:rsidRDefault="00BC701A" w:rsidP="00BC701A">
      <w:pPr>
        <w:jc w:val="both"/>
      </w:pPr>
      <w:r w:rsidRPr="00BC701A">
        <w:t xml:space="preserve">    </w:t>
      </w: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  <w:t xml:space="preserve"> </w:t>
      </w:r>
    </w:p>
    <w:p w:rsidR="00BC701A" w:rsidRPr="00BC701A" w:rsidRDefault="00141A2F" w:rsidP="00141A2F">
      <w:pPr>
        <w:ind w:left="3540" w:firstLine="708"/>
        <w:jc w:val="both"/>
      </w:pPr>
      <w:r w:rsidRPr="00BC701A">
        <w:t xml:space="preserve">150,00 kn                               </w:t>
      </w:r>
      <w:r>
        <w:t xml:space="preserve">        </w:t>
      </w:r>
      <w:r w:rsidRPr="00BC701A">
        <w:t xml:space="preserve"> 300,00 kn</w:t>
      </w:r>
    </w:p>
    <w:p w:rsidR="00BC701A" w:rsidRPr="00BC701A" w:rsidRDefault="00BC701A" w:rsidP="00BC701A">
      <w:pPr>
        <w:ind w:left="705"/>
        <w:jc w:val="both"/>
      </w:pP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</w:r>
      <w:r w:rsidR="00141A2F">
        <w:t xml:space="preserve"> </w:t>
      </w:r>
    </w:p>
    <w:p w:rsidR="00BC701A" w:rsidRPr="00BC701A" w:rsidRDefault="00BC701A" w:rsidP="00BC701A">
      <w:pPr>
        <w:ind w:left="705"/>
        <w:jc w:val="both"/>
      </w:pPr>
    </w:p>
    <w:p w:rsidR="00BC701A" w:rsidRPr="00BC701A" w:rsidRDefault="00141A2F" w:rsidP="00BC701A">
      <w:pPr>
        <w:ind w:left="705"/>
        <w:jc w:val="both"/>
        <w:rPr>
          <w:vertAlign w:val="superscript"/>
        </w:rPr>
      </w:pPr>
      <w:r>
        <w:rPr>
          <w:b/>
          <w:bCs/>
          <w:i/>
          <w:iCs/>
        </w:rPr>
        <w:t>5</w:t>
      </w:r>
      <w:r w:rsidR="00BC701A" w:rsidRPr="00BC701A">
        <w:rPr>
          <w:b/>
          <w:bCs/>
          <w:i/>
          <w:iCs/>
        </w:rPr>
        <w:t xml:space="preserve">. Godišnja grobna naknada           </w:t>
      </w:r>
      <w:r>
        <w:t>32,50</w:t>
      </w:r>
      <w:r w:rsidR="00BC701A" w:rsidRPr="00BC701A">
        <w:t xml:space="preserve"> kn /m</w:t>
      </w:r>
      <w:r w:rsidR="00BC701A" w:rsidRPr="00BC701A">
        <w:rPr>
          <w:vertAlign w:val="superscript"/>
        </w:rPr>
        <w:t>2</w:t>
      </w:r>
    </w:p>
    <w:p w:rsidR="00BC701A" w:rsidRPr="00BC701A" w:rsidRDefault="00BC701A" w:rsidP="00BC701A">
      <w:pPr>
        <w:ind w:left="705"/>
        <w:jc w:val="both"/>
      </w:pPr>
    </w:p>
    <w:p w:rsidR="00BC701A" w:rsidRPr="00BC701A" w:rsidRDefault="00BC701A" w:rsidP="00BC701A">
      <w:pPr>
        <w:ind w:left="705"/>
        <w:jc w:val="both"/>
      </w:pPr>
    </w:p>
    <w:p w:rsidR="00BC701A" w:rsidRPr="00BC701A" w:rsidRDefault="00141A2F" w:rsidP="00BC701A">
      <w:pPr>
        <w:ind w:left="70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BC701A" w:rsidRPr="00BC701A">
        <w:rPr>
          <w:b/>
          <w:bCs/>
          <w:i/>
          <w:iCs/>
        </w:rPr>
        <w:t xml:space="preserve">. Naknada za ekshumaciju </w:t>
      </w:r>
      <w:r w:rsidR="00EF1908">
        <w:rPr>
          <w:b/>
          <w:bCs/>
          <w:i/>
          <w:iCs/>
        </w:rPr>
        <w:t xml:space="preserve"> </w:t>
      </w:r>
      <w:r w:rsidR="00BC701A" w:rsidRPr="00BC701A">
        <w:rPr>
          <w:b/>
          <w:bCs/>
          <w:i/>
          <w:iCs/>
        </w:rPr>
        <w:t>posmrtnih ostataka</w:t>
      </w:r>
    </w:p>
    <w:p w:rsidR="00BC701A" w:rsidRPr="00BC701A" w:rsidRDefault="00BC701A" w:rsidP="00BC701A">
      <w:pPr>
        <w:ind w:left="705"/>
        <w:jc w:val="both"/>
        <w:rPr>
          <w:b/>
          <w:bCs/>
          <w:i/>
          <w:iCs/>
        </w:rPr>
      </w:pPr>
    </w:p>
    <w:p w:rsidR="00BC701A" w:rsidRPr="00BC701A" w:rsidRDefault="00BC701A" w:rsidP="00BC701A">
      <w:pPr>
        <w:ind w:left="705"/>
        <w:jc w:val="both"/>
      </w:pPr>
      <w:r w:rsidRPr="00BC701A">
        <w:tab/>
      </w:r>
      <w:r w:rsidRPr="00BC701A">
        <w:tab/>
        <w:t>- na istom</w:t>
      </w:r>
      <w:r w:rsidR="00141A2F">
        <w:t xml:space="preserve"> groblju:  iz zemljanog groba</w:t>
      </w:r>
      <w:r w:rsidR="00141A2F">
        <w:tab/>
      </w:r>
      <w:r w:rsidR="00141A2F">
        <w:tab/>
        <w:t>4</w:t>
      </w:r>
      <w:r w:rsidRPr="00BC701A">
        <w:t>.000,00 kn</w:t>
      </w:r>
    </w:p>
    <w:p w:rsidR="00BC701A" w:rsidRPr="00BC701A" w:rsidRDefault="00BC701A" w:rsidP="00BC701A">
      <w:pPr>
        <w:ind w:left="705"/>
        <w:jc w:val="both"/>
      </w:pPr>
      <w:r w:rsidRPr="00BC701A">
        <w:tab/>
      </w:r>
      <w:r w:rsidRPr="00BC701A">
        <w:tab/>
      </w:r>
      <w:r w:rsidRPr="00BC701A">
        <w:tab/>
      </w:r>
      <w:r w:rsidRPr="00BC701A">
        <w:tab/>
        <w:t xml:space="preserve">        iz izgr</w:t>
      </w:r>
      <w:r w:rsidR="00141A2F">
        <w:t>ađene grobnice                 3</w:t>
      </w:r>
      <w:r w:rsidR="00727B9F">
        <w:t>.000,</w:t>
      </w:r>
      <w:r w:rsidRPr="00BC701A">
        <w:t>00kn</w:t>
      </w:r>
    </w:p>
    <w:p w:rsidR="00BC701A" w:rsidRPr="00BC701A" w:rsidRDefault="00BC701A" w:rsidP="00BC701A">
      <w:pPr>
        <w:ind w:left="705"/>
        <w:jc w:val="both"/>
      </w:pPr>
    </w:p>
    <w:p w:rsidR="00BC701A" w:rsidRPr="00BC701A" w:rsidRDefault="00BC701A" w:rsidP="00BC701A">
      <w:pPr>
        <w:ind w:left="705"/>
        <w:jc w:val="both"/>
      </w:pPr>
      <w:r w:rsidRPr="00BC701A">
        <w:tab/>
      </w:r>
      <w:r w:rsidRPr="00BC701A">
        <w:tab/>
        <w:t xml:space="preserve">- na drugo groblje:  u zemljani grob  </w:t>
      </w:r>
      <w:r w:rsidR="00141A2F">
        <w:t xml:space="preserve">                         5</w:t>
      </w:r>
      <w:r w:rsidRPr="00BC701A">
        <w:t>.500,00 kn</w:t>
      </w:r>
    </w:p>
    <w:p w:rsidR="00BC701A" w:rsidRPr="00BC701A" w:rsidRDefault="00BC701A" w:rsidP="00BC701A">
      <w:pPr>
        <w:ind w:left="705"/>
        <w:jc w:val="both"/>
      </w:pPr>
      <w:r w:rsidRPr="00BC701A">
        <w:tab/>
      </w:r>
      <w:r w:rsidRPr="00BC701A">
        <w:tab/>
      </w:r>
      <w:r w:rsidRPr="00BC701A">
        <w:tab/>
      </w:r>
      <w:r w:rsidRPr="00BC701A">
        <w:tab/>
        <w:t xml:space="preserve">        u izgra</w:t>
      </w:r>
      <w:r w:rsidR="00141A2F">
        <w:t>đenu grobnicu                  4</w:t>
      </w:r>
      <w:r w:rsidRPr="00BC701A">
        <w:t>.000,00 kn</w:t>
      </w:r>
    </w:p>
    <w:p w:rsidR="00BC701A" w:rsidRPr="00BC701A" w:rsidRDefault="00BC701A" w:rsidP="00BC701A">
      <w:pPr>
        <w:ind w:left="705"/>
        <w:jc w:val="both"/>
      </w:pPr>
    </w:p>
    <w:p w:rsidR="00BC701A" w:rsidRDefault="00BC701A" w:rsidP="00BC701A">
      <w:pPr>
        <w:ind w:left="705"/>
        <w:jc w:val="both"/>
      </w:pPr>
      <w:r w:rsidRPr="00BC701A">
        <w:t xml:space="preserve">- </w:t>
      </w:r>
      <w:r w:rsidR="00EF1908">
        <w:t xml:space="preserve"> iskop i ukop</w:t>
      </w:r>
      <w:r w:rsidRPr="00BC701A">
        <w:t xml:space="preserve"> </w:t>
      </w:r>
      <w:r w:rsidR="00EF1908">
        <w:t xml:space="preserve">(ako se ukop vrši na grobljima općine </w:t>
      </w:r>
      <w:proofErr w:type="spellStart"/>
      <w:r w:rsidR="00EF1908">
        <w:t>V.Trgovišće</w:t>
      </w:r>
      <w:proofErr w:type="spellEnd"/>
      <w:r w:rsidR="00EF1908">
        <w:t xml:space="preserve">) </w:t>
      </w:r>
      <w:r w:rsidR="00727B9F" w:rsidRPr="00BC701A">
        <w:t>posmrtnih ostataka</w:t>
      </w:r>
      <w:r w:rsidR="00727B9F">
        <w:t xml:space="preserve"> </w:t>
      </w:r>
      <w:r w:rsidR="00EF1908">
        <w:t xml:space="preserve">vrši  pravna osoba kojoj je povjereno održavanje groblja </w:t>
      </w:r>
    </w:p>
    <w:p w:rsidR="00EF1908" w:rsidRPr="00BC701A" w:rsidRDefault="00EF1908" w:rsidP="00BC701A">
      <w:pPr>
        <w:ind w:left="705"/>
        <w:jc w:val="both"/>
      </w:pPr>
      <w:r>
        <w:t>- u gornju cijenu</w:t>
      </w:r>
      <w:r w:rsidR="00631BE2">
        <w:t xml:space="preserve"> uključen je prijenos posmrtnih ostataka na istom groblju ali</w:t>
      </w:r>
      <w:r>
        <w:t xml:space="preserve"> nije uključ</w:t>
      </w:r>
      <w:r w:rsidR="00631BE2">
        <w:t>en prijevoz posmrtnih ostataka na drugo groblje. Ovaj prijevoz organizira i troškove podmiruje   stranka na čiji se zahtjev vrši ekshumacija.</w:t>
      </w:r>
    </w:p>
    <w:p w:rsidR="00BC701A" w:rsidRPr="00BC701A" w:rsidRDefault="00BC701A" w:rsidP="00BC701A">
      <w:pPr>
        <w:ind w:left="705"/>
        <w:jc w:val="both"/>
      </w:pPr>
      <w:r w:rsidRPr="00BC701A">
        <w:rPr>
          <w:b/>
          <w:bCs/>
          <w:i/>
          <w:iCs/>
        </w:rPr>
        <w:t xml:space="preserve"> </w:t>
      </w:r>
    </w:p>
    <w:p w:rsidR="00BC701A" w:rsidRPr="00BC701A" w:rsidRDefault="00BC701A" w:rsidP="00BC701A">
      <w:pPr>
        <w:ind w:left="705"/>
        <w:jc w:val="both"/>
      </w:pPr>
    </w:p>
    <w:p w:rsidR="00BC701A" w:rsidRPr="00BC701A" w:rsidRDefault="00EF1908" w:rsidP="00BC701A">
      <w:pPr>
        <w:ind w:left="705"/>
        <w:jc w:val="both"/>
        <w:rPr>
          <w:iCs/>
        </w:rPr>
      </w:pPr>
      <w:r>
        <w:rPr>
          <w:b/>
          <w:bCs/>
          <w:i/>
          <w:iCs/>
        </w:rPr>
        <w:t>7</w:t>
      </w:r>
      <w:r w:rsidR="00BC701A" w:rsidRPr="00BC701A">
        <w:rPr>
          <w:b/>
          <w:bCs/>
          <w:i/>
          <w:iCs/>
        </w:rPr>
        <w:t>. Izdavanje suglasnosti za izgradnju</w:t>
      </w:r>
      <w:r w:rsidR="00BC701A" w:rsidRPr="00BC701A">
        <w:rPr>
          <w:b/>
          <w:bCs/>
          <w:iCs/>
        </w:rPr>
        <w:t xml:space="preserve">:    </w:t>
      </w:r>
      <w:r w:rsidR="00BC701A" w:rsidRPr="00BC701A">
        <w:rPr>
          <w:iCs/>
        </w:rPr>
        <w:t>- grobnice            300,00 kn</w:t>
      </w:r>
    </w:p>
    <w:p w:rsidR="00BC701A" w:rsidRPr="00BC701A" w:rsidRDefault="00BC701A" w:rsidP="00BC701A">
      <w:pPr>
        <w:ind w:left="705"/>
        <w:jc w:val="both"/>
        <w:rPr>
          <w:iCs/>
        </w:rPr>
      </w:pPr>
      <w:r w:rsidRPr="00BC701A">
        <w:rPr>
          <w:b/>
          <w:bCs/>
          <w:iCs/>
        </w:rPr>
        <w:t xml:space="preserve">                                                                 -</w:t>
      </w:r>
      <w:r w:rsidRPr="00BC701A">
        <w:rPr>
          <w:iCs/>
        </w:rPr>
        <w:t xml:space="preserve"> grobnog okvira  150,00 kn</w:t>
      </w:r>
    </w:p>
    <w:p w:rsidR="00BC701A" w:rsidRPr="00BC701A" w:rsidRDefault="00BC701A" w:rsidP="00BC701A">
      <w:pPr>
        <w:ind w:left="705"/>
        <w:jc w:val="both"/>
        <w:rPr>
          <w:iCs/>
        </w:rPr>
      </w:pPr>
    </w:p>
    <w:p w:rsidR="00BC701A" w:rsidRPr="00BC701A" w:rsidRDefault="00BC701A" w:rsidP="00BC701A">
      <w:pPr>
        <w:jc w:val="both"/>
        <w:rPr>
          <w:i/>
          <w:iCs/>
        </w:rPr>
      </w:pPr>
    </w:p>
    <w:p w:rsidR="00BC701A" w:rsidRPr="00BC701A" w:rsidRDefault="00BC701A" w:rsidP="00BC701A">
      <w:pPr>
        <w:ind w:left="708"/>
        <w:jc w:val="both"/>
      </w:pPr>
      <w:r w:rsidRPr="00BC701A">
        <w:rPr>
          <w:b/>
          <w:bCs/>
          <w:i/>
          <w:iCs/>
        </w:rPr>
        <w:t xml:space="preserve">9. Naknada za izlazak Komisije radi očevida                     </w:t>
      </w:r>
      <w:r w:rsidRPr="00BC701A">
        <w:t xml:space="preserve">               100,00 kn   </w:t>
      </w:r>
    </w:p>
    <w:p w:rsidR="00BC701A" w:rsidRPr="00BC701A" w:rsidRDefault="00BC701A" w:rsidP="00BC701A">
      <w:pPr>
        <w:ind w:left="708"/>
        <w:jc w:val="both"/>
      </w:pPr>
    </w:p>
    <w:p w:rsidR="00BC701A" w:rsidRPr="00BC701A" w:rsidRDefault="00BC701A" w:rsidP="00BC701A">
      <w:pPr>
        <w:ind w:left="708"/>
        <w:jc w:val="both"/>
      </w:pPr>
      <w:r w:rsidRPr="00BC701A">
        <w:rPr>
          <w:b/>
          <w:bCs/>
          <w:i/>
          <w:iCs/>
        </w:rPr>
        <w:t xml:space="preserve">10. Naknada za korištenje vode  i struje kod izvođenja radova        </w:t>
      </w:r>
      <w:r w:rsidRPr="00BC701A">
        <w:t xml:space="preserve">100,00 kn </w:t>
      </w:r>
    </w:p>
    <w:p w:rsidR="00BC701A" w:rsidRPr="00BC701A" w:rsidRDefault="00BC701A" w:rsidP="00BC701A">
      <w:pPr>
        <w:ind w:left="708"/>
        <w:jc w:val="both"/>
      </w:pPr>
    </w:p>
    <w:p w:rsidR="00BC701A" w:rsidRPr="00BC701A" w:rsidRDefault="00BC701A" w:rsidP="00BC701A">
      <w:pPr>
        <w:ind w:left="708"/>
        <w:jc w:val="both"/>
      </w:pPr>
    </w:p>
    <w:p w:rsidR="002E60C3" w:rsidRDefault="002E60C3" w:rsidP="00BC701A">
      <w:pPr>
        <w:keepNext/>
        <w:ind w:left="708"/>
        <w:jc w:val="both"/>
        <w:outlineLvl w:val="1"/>
        <w:rPr>
          <w:b/>
          <w:bCs/>
        </w:rPr>
      </w:pPr>
    </w:p>
    <w:p w:rsidR="002E60C3" w:rsidRDefault="002E60C3" w:rsidP="002E60C3">
      <w:pPr>
        <w:ind w:firstLine="705"/>
        <w:jc w:val="both"/>
        <w:rPr>
          <w:b/>
          <w:bCs/>
        </w:rPr>
      </w:pPr>
      <w:r>
        <w:rPr>
          <w:b/>
        </w:rPr>
        <w:t xml:space="preserve">I </w:t>
      </w:r>
      <w:proofErr w:type="spellStart"/>
      <w:r w:rsidRPr="002E60C3">
        <w:rPr>
          <w:b/>
        </w:rPr>
        <w:t>I</w:t>
      </w:r>
      <w:proofErr w:type="spellEnd"/>
      <w:r>
        <w:rPr>
          <w:b/>
          <w:bCs/>
        </w:rPr>
        <w:t xml:space="preserve"> </w:t>
      </w:r>
      <w:r w:rsidRPr="00BC701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C701A">
        <w:rPr>
          <w:b/>
          <w:bCs/>
        </w:rPr>
        <w:t>GROBLJE VELIKO TRGOVIŠĆE</w:t>
      </w:r>
      <w:r>
        <w:rPr>
          <w:b/>
          <w:bCs/>
        </w:rPr>
        <w:t xml:space="preserve">  2</w:t>
      </w:r>
    </w:p>
    <w:p w:rsidR="002E60C3" w:rsidRPr="00BC701A" w:rsidRDefault="002E60C3" w:rsidP="002E60C3">
      <w:pPr>
        <w:jc w:val="both"/>
        <w:rPr>
          <w:b/>
          <w:bCs/>
        </w:rPr>
      </w:pPr>
    </w:p>
    <w:p w:rsidR="002E60C3" w:rsidRPr="002E60C3" w:rsidRDefault="002E60C3" w:rsidP="002E60C3">
      <w:pPr>
        <w:jc w:val="both"/>
        <w:rPr>
          <w:b/>
          <w:bCs/>
        </w:rPr>
      </w:pPr>
    </w:p>
    <w:p w:rsidR="002E60C3" w:rsidRPr="002E60C3" w:rsidRDefault="002E60C3" w:rsidP="002E60C3">
      <w:pPr>
        <w:numPr>
          <w:ilvl w:val="0"/>
          <w:numId w:val="7"/>
        </w:numPr>
        <w:jc w:val="both"/>
        <w:rPr>
          <w:b/>
        </w:rPr>
      </w:pPr>
      <w:r w:rsidRPr="002E60C3">
        <w:rPr>
          <w:b/>
          <w:bCs/>
          <w:i/>
          <w:iCs/>
        </w:rPr>
        <w:t xml:space="preserve"> Grobna mjesta daju se na korištenje sa izgrađenim grobnim okvirom uz plaćanje naknade u slijedećim iznosima</w:t>
      </w:r>
    </w:p>
    <w:p w:rsidR="002E60C3" w:rsidRPr="00BC701A" w:rsidRDefault="002E60C3" w:rsidP="002E60C3">
      <w:pPr>
        <w:jc w:val="both"/>
      </w:pPr>
    </w:p>
    <w:p w:rsidR="002E60C3" w:rsidRPr="00BC701A" w:rsidRDefault="002E60C3" w:rsidP="002E60C3">
      <w:pPr>
        <w:ind w:left="705"/>
        <w:jc w:val="both"/>
      </w:pPr>
      <w:r w:rsidRPr="00BC701A">
        <w:t xml:space="preserve">- površina                  </w:t>
      </w:r>
      <w:r>
        <w:t xml:space="preserve">               1,40 x 2,70 m        2,40 x 2,7</w:t>
      </w:r>
      <w:r w:rsidRPr="00BC701A">
        <w:t>0 m</w:t>
      </w:r>
      <w:r>
        <w:t xml:space="preserve">  </w:t>
      </w:r>
    </w:p>
    <w:p w:rsidR="002E60C3" w:rsidRPr="00BC701A" w:rsidRDefault="002E60C3" w:rsidP="002E60C3">
      <w:pPr>
        <w:ind w:left="705"/>
        <w:jc w:val="both"/>
      </w:pPr>
    </w:p>
    <w:p w:rsidR="002E60C3" w:rsidRPr="00BC701A" w:rsidRDefault="002E60C3" w:rsidP="002E60C3">
      <w:pPr>
        <w:ind w:left="705"/>
        <w:jc w:val="both"/>
      </w:pPr>
      <w:r w:rsidRPr="00BC701A">
        <w:t xml:space="preserve">a)  korisnici za  koje je </w:t>
      </w:r>
    </w:p>
    <w:p w:rsidR="002E60C3" w:rsidRDefault="002E60C3" w:rsidP="002E60C3">
      <w:pPr>
        <w:ind w:left="705"/>
        <w:jc w:val="both"/>
      </w:pPr>
      <w:r w:rsidRPr="00BC701A">
        <w:t xml:space="preserve">     groblje osnovano</w:t>
      </w:r>
      <w:r>
        <w:t xml:space="preserve"> </w:t>
      </w:r>
      <w:r>
        <w:tab/>
      </w:r>
      <w:r>
        <w:tab/>
        <w:t xml:space="preserve"> 7.5000,00  kn</w:t>
      </w:r>
      <w:r>
        <w:tab/>
        <w:t xml:space="preserve">         12.0</w:t>
      </w:r>
      <w:r w:rsidRPr="00BC701A">
        <w:t>00,00  kn</w:t>
      </w:r>
    </w:p>
    <w:p w:rsidR="002E60C3" w:rsidRPr="00BC701A" w:rsidRDefault="002E60C3" w:rsidP="002E60C3">
      <w:pPr>
        <w:ind w:left="705"/>
        <w:jc w:val="both"/>
      </w:pPr>
      <w:r>
        <w:t xml:space="preserve"> </w:t>
      </w:r>
    </w:p>
    <w:p w:rsidR="002E60C3" w:rsidRDefault="002E60C3" w:rsidP="002E60C3">
      <w:pPr>
        <w:ind w:left="705"/>
        <w:jc w:val="both"/>
      </w:pPr>
      <w:r w:rsidRPr="00BC701A">
        <w:t xml:space="preserve">b) ostali  korisnici    </w:t>
      </w:r>
      <w:r>
        <w:t xml:space="preserve">               9</w:t>
      </w:r>
      <w:r w:rsidRPr="00BC701A">
        <w:t>.000,00  kn</w:t>
      </w:r>
      <w:r>
        <w:t xml:space="preserve">            14</w:t>
      </w:r>
      <w:r w:rsidRPr="00BC701A">
        <w:t>.000,00 kn</w:t>
      </w:r>
    </w:p>
    <w:p w:rsidR="00022925" w:rsidRDefault="00022925" w:rsidP="002E60C3">
      <w:pPr>
        <w:ind w:left="705"/>
        <w:jc w:val="both"/>
      </w:pPr>
    </w:p>
    <w:p w:rsidR="00D36CD6" w:rsidRDefault="00D36CD6" w:rsidP="002E60C3">
      <w:pPr>
        <w:ind w:left="705"/>
        <w:jc w:val="both"/>
      </w:pPr>
    </w:p>
    <w:p w:rsidR="00D36CD6" w:rsidRPr="00022925" w:rsidRDefault="00D36CD6" w:rsidP="00D36CD6">
      <w:pPr>
        <w:pStyle w:val="Odlomakpopisa"/>
        <w:numPr>
          <w:ilvl w:val="0"/>
          <w:numId w:val="7"/>
        </w:numPr>
        <w:jc w:val="both"/>
        <w:rPr>
          <w:b/>
          <w:i/>
        </w:rPr>
      </w:pPr>
      <w:r w:rsidRPr="00022925">
        <w:rPr>
          <w:b/>
          <w:i/>
        </w:rPr>
        <w:t xml:space="preserve">Naknada za davanje na korištenje  </w:t>
      </w:r>
      <w:proofErr w:type="spellStart"/>
      <w:r w:rsidRPr="00022925">
        <w:rPr>
          <w:b/>
          <w:i/>
        </w:rPr>
        <w:t>kolumbarijskih</w:t>
      </w:r>
      <w:proofErr w:type="spellEnd"/>
      <w:r w:rsidRPr="00022925">
        <w:rPr>
          <w:b/>
          <w:i/>
        </w:rPr>
        <w:t xml:space="preserve"> niša</w:t>
      </w:r>
      <w:r w:rsidR="00022925" w:rsidRPr="00022925">
        <w:rPr>
          <w:b/>
          <w:i/>
        </w:rPr>
        <w:t xml:space="preserve">  - 5.000,00 kn</w:t>
      </w:r>
    </w:p>
    <w:p w:rsidR="002E60C3" w:rsidRPr="00022925" w:rsidRDefault="002E60C3" w:rsidP="002E60C3">
      <w:pPr>
        <w:ind w:left="705"/>
        <w:jc w:val="both"/>
        <w:rPr>
          <w:b/>
          <w:i/>
        </w:rPr>
      </w:pPr>
    </w:p>
    <w:p w:rsidR="002E60C3" w:rsidRDefault="00022925" w:rsidP="00022925">
      <w:pPr>
        <w:ind w:left="705"/>
        <w:jc w:val="both"/>
      </w:pPr>
      <w:r>
        <w:t xml:space="preserve"> </w:t>
      </w:r>
      <w:proofErr w:type="spellStart"/>
      <w:r>
        <w:t>Kolumbarijske</w:t>
      </w:r>
      <w:proofErr w:type="spellEnd"/>
      <w:r>
        <w:t xml:space="preserve"> niše daju se na korištenje sa izgrađenim okvirom i betonskom pločom</w:t>
      </w:r>
    </w:p>
    <w:p w:rsidR="002E60C3" w:rsidRPr="00BC701A" w:rsidRDefault="002E60C3" w:rsidP="002E60C3">
      <w:pPr>
        <w:ind w:left="705"/>
        <w:jc w:val="both"/>
      </w:pPr>
    </w:p>
    <w:p w:rsidR="002E60C3" w:rsidRPr="00BC701A" w:rsidRDefault="002E60C3" w:rsidP="00FE7158">
      <w:pPr>
        <w:jc w:val="both"/>
      </w:pPr>
    </w:p>
    <w:p w:rsidR="002E60C3" w:rsidRPr="00BC701A" w:rsidRDefault="002E60C3" w:rsidP="002E60C3">
      <w:pPr>
        <w:numPr>
          <w:ilvl w:val="0"/>
          <w:numId w:val="7"/>
        </w:numPr>
        <w:jc w:val="both"/>
        <w:rPr>
          <w:b/>
          <w:bCs/>
          <w:i/>
          <w:iCs/>
        </w:rPr>
      </w:pPr>
      <w:r w:rsidRPr="00BC701A">
        <w:rPr>
          <w:b/>
          <w:bCs/>
          <w:i/>
          <w:iCs/>
        </w:rPr>
        <w:t>Naknada za iskop i zatrpavanje grobne jame</w:t>
      </w:r>
    </w:p>
    <w:p w:rsidR="002E60C3" w:rsidRPr="00BC701A" w:rsidRDefault="002E60C3" w:rsidP="002E60C3">
      <w:pPr>
        <w:jc w:val="both"/>
        <w:rPr>
          <w:b/>
          <w:bCs/>
          <w:i/>
          <w:iCs/>
        </w:rPr>
      </w:pPr>
    </w:p>
    <w:p w:rsidR="002E60C3" w:rsidRPr="00BC701A" w:rsidRDefault="002E60C3" w:rsidP="002E60C3">
      <w:pPr>
        <w:jc w:val="both"/>
        <w:rPr>
          <w:bCs/>
          <w:iCs/>
        </w:rPr>
      </w:pPr>
      <w:r w:rsidRPr="00BC701A">
        <w:rPr>
          <w:b/>
          <w:bCs/>
          <w:i/>
          <w:iCs/>
        </w:rPr>
        <w:tab/>
      </w:r>
      <w:r w:rsidRPr="00BC701A">
        <w:rPr>
          <w:b/>
          <w:bCs/>
          <w:i/>
          <w:iCs/>
        </w:rPr>
        <w:tab/>
      </w:r>
      <w:r w:rsidRPr="00BC701A">
        <w:rPr>
          <w:b/>
          <w:bCs/>
          <w:i/>
          <w:iCs/>
        </w:rPr>
        <w:tab/>
      </w:r>
      <w:r w:rsidRPr="00BC701A">
        <w:rPr>
          <w:b/>
          <w:bCs/>
          <w:i/>
          <w:iCs/>
        </w:rPr>
        <w:tab/>
      </w:r>
      <w:r w:rsidRPr="00BC701A">
        <w:rPr>
          <w:bCs/>
          <w:iCs/>
        </w:rPr>
        <w:t xml:space="preserve">radnim danom –                        subotom i u dane državnih </w:t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  <w:t>od ponedjeljka do petka             blagdana</w:t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  <w:t xml:space="preserve">                  </w:t>
      </w:r>
    </w:p>
    <w:p w:rsidR="002E60C3" w:rsidRPr="00BC701A" w:rsidRDefault="002E60C3" w:rsidP="002E60C3">
      <w:pPr>
        <w:jc w:val="both"/>
        <w:rPr>
          <w:bCs/>
          <w:iCs/>
        </w:rPr>
      </w:pP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  <w:t xml:space="preserve"> </w:t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  <w:t xml:space="preserve">   </w:t>
      </w:r>
    </w:p>
    <w:p w:rsidR="002E60C3" w:rsidRPr="00BC701A" w:rsidRDefault="00022925" w:rsidP="002E60C3">
      <w:pPr>
        <w:ind w:left="705"/>
        <w:jc w:val="both"/>
      </w:pPr>
      <w:r>
        <w:t xml:space="preserve">       </w:t>
      </w:r>
      <w:r w:rsidR="002E60C3" w:rsidRPr="00BC701A">
        <w:tab/>
      </w:r>
      <w:r w:rsidR="002E60C3" w:rsidRPr="00BC701A">
        <w:tab/>
      </w:r>
      <w:r>
        <w:t xml:space="preserve">             </w:t>
      </w:r>
      <w:r w:rsidR="002E60C3" w:rsidRPr="00BC701A">
        <w:t>800,00 kn                                   1.500,00  kn</w:t>
      </w:r>
    </w:p>
    <w:p w:rsidR="002E60C3" w:rsidRPr="00BC701A" w:rsidRDefault="00022925" w:rsidP="002E60C3">
      <w:pPr>
        <w:ind w:left="705"/>
        <w:jc w:val="both"/>
      </w:pPr>
      <w:r>
        <w:t xml:space="preserve"> </w:t>
      </w:r>
    </w:p>
    <w:p w:rsidR="002E60C3" w:rsidRPr="00BC701A" w:rsidRDefault="00022925" w:rsidP="002E60C3">
      <w:pPr>
        <w:ind w:left="705"/>
        <w:jc w:val="both"/>
      </w:pPr>
      <w:r>
        <w:t xml:space="preserve"> </w:t>
      </w:r>
      <w:r w:rsidR="002E60C3" w:rsidRPr="00BC701A">
        <w:t xml:space="preserve"> ukop urne</w:t>
      </w:r>
      <w:r w:rsidR="002E60C3" w:rsidRPr="00BC701A">
        <w:tab/>
      </w:r>
      <w:r w:rsidR="002E60C3" w:rsidRPr="00BC701A">
        <w:tab/>
        <w:t>350,00 kn                                      600,00  kn</w:t>
      </w:r>
    </w:p>
    <w:p w:rsidR="002E60C3" w:rsidRPr="00BC701A" w:rsidRDefault="002E60C3" w:rsidP="002E60C3">
      <w:pPr>
        <w:ind w:left="705"/>
        <w:jc w:val="both"/>
      </w:pPr>
      <w:r w:rsidRPr="00BC701A">
        <w:t xml:space="preserve">  </w:t>
      </w:r>
    </w:p>
    <w:p w:rsidR="002E60C3" w:rsidRPr="00BC701A" w:rsidRDefault="002E60C3" w:rsidP="002E60C3">
      <w:pPr>
        <w:ind w:left="705"/>
        <w:jc w:val="both"/>
      </w:pPr>
    </w:p>
    <w:p w:rsidR="002E60C3" w:rsidRPr="00BC701A" w:rsidRDefault="002E60C3" w:rsidP="002E60C3">
      <w:pPr>
        <w:numPr>
          <w:ilvl w:val="0"/>
          <w:numId w:val="7"/>
        </w:numPr>
        <w:jc w:val="both"/>
        <w:rPr>
          <w:b/>
          <w:bCs/>
          <w:i/>
          <w:iCs/>
        </w:rPr>
      </w:pPr>
      <w:r w:rsidRPr="00BC701A">
        <w:rPr>
          <w:b/>
          <w:bCs/>
          <w:i/>
          <w:iCs/>
        </w:rPr>
        <w:t>Naknada za korištenje mrtvačnice</w:t>
      </w:r>
    </w:p>
    <w:p w:rsidR="002E60C3" w:rsidRPr="00BC701A" w:rsidRDefault="002E60C3" w:rsidP="002E60C3">
      <w:pPr>
        <w:ind w:left="705"/>
        <w:jc w:val="both"/>
        <w:rPr>
          <w:b/>
          <w:bCs/>
          <w:i/>
          <w:iCs/>
        </w:rPr>
      </w:pPr>
    </w:p>
    <w:p w:rsidR="002E60C3" w:rsidRPr="00BC701A" w:rsidRDefault="002E60C3" w:rsidP="002E60C3">
      <w:pPr>
        <w:ind w:left="705"/>
        <w:jc w:val="both"/>
      </w:pPr>
      <w:r>
        <w:rPr>
          <w:b/>
          <w:bCs/>
          <w:i/>
          <w:iCs/>
        </w:rPr>
        <w:tab/>
      </w:r>
      <w:r w:rsidRPr="00BC701A">
        <w:t xml:space="preserve">korisnici za  koje je </w:t>
      </w:r>
      <w:r w:rsidRPr="00BC701A">
        <w:tab/>
      </w:r>
      <w:r w:rsidRPr="00BC701A">
        <w:tab/>
      </w:r>
      <w:r w:rsidRPr="00BC701A">
        <w:tab/>
      </w:r>
      <w:r>
        <w:t xml:space="preserve">                      </w:t>
      </w:r>
      <w:r w:rsidRPr="00BC701A">
        <w:t>ostali  korisnici</w:t>
      </w:r>
    </w:p>
    <w:p w:rsidR="002E60C3" w:rsidRPr="00BC701A" w:rsidRDefault="002E60C3" w:rsidP="002E60C3">
      <w:pPr>
        <w:jc w:val="both"/>
      </w:pPr>
      <w:r>
        <w:t xml:space="preserve">    </w:t>
      </w:r>
      <w:r>
        <w:tab/>
      </w:r>
      <w:r w:rsidRPr="00BC701A">
        <w:t>groblje osnovano</w:t>
      </w:r>
      <w:r>
        <w:t xml:space="preserve">              200,00 kn                        400,00 kn</w:t>
      </w:r>
    </w:p>
    <w:p w:rsidR="002E60C3" w:rsidRPr="00BC701A" w:rsidRDefault="002E60C3" w:rsidP="002E60C3">
      <w:pPr>
        <w:jc w:val="both"/>
        <w:rPr>
          <w:bCs/>
          <w:iCs/>
        </w:rPr>
      </w:pPr>
    </w:p>
    <w:p w:rsidR="002E60C3" w:rsidRPr="00BC701A" w:rsidRDefault="002E60C3" w:rsidP="002E60C3">
      <w:pPr>
        <w:ind w:left="705"/>
        <w:jc w:val="both"/>
      </w:pPr>
      <w:r>
        <w:t xml:space="preserve"> </w:t>
      </w:r>
    </w:p>
    <w:p w:rsidR="002E60C3" w:rsidRPr="00BC701A" w:rsidRDefault="002E60C3" w:rsidP="002E60C3">
      <w:pPr>
        <w:ind w:left="705"/>
        <w:jc w:val="both"/>
      </w:pPr>
    </w:p>
    <w:p w:rsidR="002E60C3" w:rsidRPr="00141A2F" w:rsidRDefault="002E60C3" w:rsidP="002E60C3">
      <w:pPr>
        <w:pStyle w:val="Odlomakpopisa"/>
        <w:numPr>
          <w:ilvl w:val="0"/>
          <w:numId w:val="7"/>
        </w:numPr>
        <w:jc w:val="both"/>
        <w:rPr>
          <w:b/>
          <w:bCs/>
          <w:i/>
          <w:iCs/>
        </w:rPr>
      </w:pPr>
      <w:r w:rsidRPr="00141A2F">
        <w:rPr>
          <w:b/>
          <w:bCs/>
          <w:i/>
          <w:iCs/>
        </w:rPr>
        <w:t>Naknada za ukop u grobnicu</w:t>
      </w:r>
      <w:r w:rsidRPr="00141A2F">
        <w:t xml:space="preserve"> </w:t>
      </w:r>
      <w:r>
        <w:t xml:space="preserve">       </w:t>
      </w:r>
      <w:r w:rsidRPr="00BC701A">
        <w:t>korisnici za  koje je</w:t>
      </w:r>
      <w:r w:rsidRPr="00141A2F">
        <w:t xml:space="preserve"> </w:t>
      </w:r>
      <w:r>
        <w:t xml:space="preserve">                 </w:t>
      </w:r>
      <w:r w:rsidRPr="00BC701A">
        <w:t>ostali korisnici</w:t>
      </w:r>
    </w:p>
    <w:p w:rsidR="002E60C3" w:rsidRPr="00141A2F" w:rsidRDefault="002E60C3" w:rsidP="002E60C3">
      <w:pPr>
        <w:pStyle w:val="Odlomakpopisa"/>
        <w:ind w:left="106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 polaganje urne </w:t>
      </w:r>
      <w:r w:rsidR="00DD71A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141A2F">
        <w:rPr>
          <w:b/>
          <w:bCs/>
          <w:i/>
          <w:iCs/>
        </w:rPr>
        <w:tab/>
      </w:r>
      <w:r>
        <w:t xml:space="preserve">   </w:t>
      </w:r>
      <w:r w:rsidR="00DD71AD">
        <w:t xml:space="preserve">            </w:t>
      </w:r>
      <w:r w:rsidRPr="00BC701A">
        <w:t>groblje osnovano</w:t>
      </w:r>
      <w:r w:rsidRPr="00BC701A">
        <w:tab/>
      </w:r>
      <w:r w:rsidRPr="00BC701A">
        <w:tab/>
      </w:r>
    </w:p>
    <w:p w:rsidR="002E60C3" w:rsidRPr="00BC701A" w:rsidRDefault="002E60C3" w:rsidP="002E60C3">
      <w:pPr>
        <w:jc w:val="both"/>
      </w:pPr>
      <w:r w:rsidRPr="00BC701A">
        <w:t xml:space="preserve">    </w:t>
      </w: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  <w:t xml:space="preserve"> </w:t>
      </w:r>
    </w:p>
    <w:p w:rsidR="002E60C3" w:rsidRPr="00BC701A" w:rsidRDefault="002E60C3" w:rsidP="002E60C3">
      <w:pPr>
        <w:ind w:left="3540" w:firstLine="708"/>
        <w:jc w:val="both"/>
      </w:pPr>
      <w:r w:rsidRPr="00BC701A">
        <w:t xml:space="preserve">150,00 kn                               </w:t>
      </w:r>
      <w:r>
        <w:t xml:space="preserve">        </w:t>
      </w:r>
      <w:r w:rsidRPr="00BC701A">
        <w:t xml:space="preserve"> 300,00 kn</w:t>
      </w:r>
    </w:p>
    <w:p w:rsidR="002E60C3" w:rsidRPr="00BC701A" w:rsidRDefault="002E60C3" w:rsidP="002E60C3">
      <w:pPr>
        <w:ind w:left="705"/>
        <w:jc w:val="both"/>
      </w:pP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</w:r>
      <w:r>
        <w:t xml:space="preserve"> </w:t>
      </w:r>
    </w:p>
    <w:p w:rsidR="002E60C3" w:rsidRPr="00BC701A" w:rsidRDefault="002E60C3" w:rsidP="002E60C3">
      <w:pPr>
        <w:ind w:left="705"/>
        <w:jc w:val="both"/>
      </w:pPr>
    </w:p>
    <w:p w:rsidR="002E60C3" w:rsidRPr="00BC701A" w:rsidRDefault="00022925" w:rsidP="002E60C3">
      <w:pPr>
        <w:ind w:left="705"/>
        <w:jc w:val="both"/>
        <w:rPr>
          <w:vertAlign w:val="superscript"/>
        </w:rPr>
      </w:pPr>
      <w:r>
        <w:rPr>
          <w:b/>
          <w:bCs/>
          <w:i/>
          <w:iCs/>
        </w:rPr>
        <w:t>6</w:t>
      </w:r>
      <w:r w:rsidR="002E60C3" w:rsidRPr="00BC701A">
        <w:rPr>
          <w:b/>
          <w:bCs/>
          <w:i/>
          <w:iCs/>
        </w:rPr>
        <w:t xml:space="preserve">. Godišnja grobna naknada           </w:t>
      </w:r>
      <w:r w:rsidR="002E60C3">
        <w:t>32,50</w:t>
      </w:r>
      <w:r w:rsidR="002E60C3" w:rsidRPr="00BC701A">
        <w:t xml:space="preserve"> kn /m</w:t>
      </w:r>
      <w:r w:rsidR="002E60C3" w:rsidRPr="00BC701A">
        <w:rPr>
          <w:vertAlign w:val="superscript"/>
        </w:rPr>
        <w:t>2</w:t>
      </w:r>
    </w:p>
    <w:p w:rsidR="002E60C3" w:rsidRPr="00BC701A" w:rsidRDefault="002E60C3" w:rsidP="002E60C3">
      <w:pPr>
        <w:ind w:left="705"/>
        <w:jc w:val="both"/>
      </w:pPr>
    </w:p>
    <w:p w:rsidR="002E60C3" w:rsidRPr="00BC701A" w:rsidRDefault="002E60C3" w:rsidP="002E60C3">
      <w:pPr>
        <w:ind w:left="705"/>
        <w:jc w:val="both"/>
      </w:pPr>
    </w:p>
    <w:p w:rsidR="002E60C3" w:rsidRPr="00BC701A" w:rsidRDefault="00022925" w:rsidP="002E60C3">
      <w:pPr>
        <w:ind w:left="70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2E60C3" w:rsidRPr="00BC701A">
        <w:rPr>
          <w:b/>
          <w:bCs/>
          <w:i/>
          <w:iCs/>
        </w:rPr>
        <w:t xml:space="preserve">. Naknada za ekshumaciju </w:t>
      </w:r>
      <w:r w:rsidR="002E60C3">
        <w:rPr>
          <w:b/>
          <w:bCs/>
          <w:i/>
          <w:iCs/>
        </w:rPr>
        <w:t xml:space="preserve"> </w:t>
      </w:r>
      <w:r w:rsidR="002E60C3" w:rsidRPr="00BC701A">
        <w:rPr>
          <w:b/>
          <w:bCs/>
          <w:i/>
          <w:iCs/>
        </w:rPr>
        <w:t>posmrtnih ostataka</w:t>
      </w:r>
    </w:p>
    <w:p w:rsidR="002E60C3" w:rsidRPr="00BC701A" w:rsidRDefault="002E60C3" w:rsidP="002E60C3">
      <w:pPr>
        <w:ind w:left="705"/>
        <w:jc w:val="both"/>
        <w:rPr>
          <w:b/>
          <w:bCs/>
          <w:i/>
          <w:iCs/>
        </w:rPr>
      </w:pPr>
    </w:p>
    <w:p w:rsidR="002E60C3" w:rsidRPr="00BC701A" w:rsidRDefault="002E60C3" w:rsidP="002E60C3">
      <w:pPr>
        <w:ind w:left="705"/>
        <w:jc w:val="both"/>
      </w:pPr>
      <w:r w:rsidRPr="00BC701A">
        <w:tab/>
      </w:r>
      <w:r w:rsidRPr="00BC701A">
        <w:tab/>
        <w:t>- na istom</w:t>
      </w:r>
      <w:r>
        <w:t xml:space="preserve"> groblju:  iz zemljanog groba</w:t>
      </w:r>
      <w:r>
        <w:tab/>
      </w:r>
      <w:r>
        <w:tab/>
        <w:t>4</w:t>
      </w:r>
      <w:r w:rsidRPr="00BC701A">
        <w:t>.000,00 kn</w:t>
      </w:r>
    </w:p>
    <w:p w:rsidR="002E60C3" w:rsidRPr="00BC701A" w:rsidRDefault="002E60C3" w:rsidP="002E60C3">
      <w:pPr>
        <w:ind w:left="705"/>
        <w:jc w:val="both"/>
      </w:pPr>
      <w:r w:rsidRPr="00BC701A">
        <w:tab/>
      </w:r>
      <w:r w:rsidRPr="00BC701A">
        <w:tab/>
      </w:r>
      <w:r w:rsidRPr="00BC701A">
        <w:tab/>
      </w:r>
      <w:r w:rsidRPr="00BC701A">
        <w:tab/>
        <w:t xml:space="preserve">        iz izgr</w:t>
      </w:r>
      <w:r>
        <w:t>ađene grobnice                 3</w:t>
      </w:r>
      <w:r w:rsidR="00321CF4">
        <w:t>.000,</w:t>
      </w:r>
      <w:r w:rsidRPr="00BC701A">
        <w:t>00kn</w:t>
      </w:r>
    </w:p>
    <w:p w:rsidR="002E60C3" w:rsidRPr="00BC701A" w:rsidRDefault="002E60C3" w:rsidP="002E60C3">
      <w:pPr>
        <w:ind w:left="705"/>
        <w:jc w:val="both"/>
      </w:pPr>
    </w:p>
    <w:p w:rsidR="002E60C3" w:rsidRPr="00BC701A" w:rsidRDefault="002E60C3" w:rsidP="002E60C3">
      <w:pPr>
        <w:ind w:left="705"/>
        <w:jc w:val="both"/>
      </w:pPr>
      <w:r w:rsidRPr="00BC701A">
        <w:tab/>
      </w:r>
      <w:r w:rsidRPr="00BC701A">
        <w:tab/>
        <w:t xml:space="preserve">- na drugo groblje:  u zemljani grob  </w:t>
      </w:r>
      <w:r>
        <w:t xml:space="preserve">                         5</w:t>
      </w:r>
      <w:r w:rsidRPr="00BC701A">
        <w:t>.500,00 kn</w:t>
      </w:r>
    </w:p>
    <w:p w:rsidR="002E60C3" w:rsidRPr="00BC701A" w:rsidRDefault="002E60C3" w:rsidP="002E60C3">
      <w:pPr>
        <w:ind w:left="705"/>
        <w:jc w:val="both"/>
      </w:pPr>
      <w:r w:rsidRPr="00BC701A">
        <w:tab/>
      </w:r>
      <w:r w:rsidRPr="00BC701A">
        <w:tab/>
      </w:r>
      <w:r w:rsidRPr="00BC701A">
        <w:tab/>
      </w:r>
      <w:r w:rsidRPr="00BC701A">
        <w:tab/>
        <w:t xml:space="preserve">        u izgra</w:t>
      </w:r>
      <w:r>
        <w:t>đenu grobnicu                  4</w:t>
      </w:r>
      <w:r w:rsidRPr="00BC701A">
        <w:t>.000,00 kn</w:t>
      </w:r>
    </w:p>
    <w:p w:rsidR="002E60C3" w:rsidRPr="00BC701A" w:rsidRDefault="002E60C3" w:rsidP="002E60C3">
      <w:pPr>
        <w:ind w:left="705"/>
        <w:jc w:val="both"/>
      </w:pPr>
    </w:p>
    <w:p w:rsidR="002E60C3" w:rsidRDefault="002E60C3" w:rsidP="002E60C3">
      <w:pPr>
        <w:ind w:left="705"/>
        <w:jc w:val="both"/>
      </w:pPr>
      <w:r w:rsidRPr="00BC701A">
        <w:t xml:space="preserve">- </w:t>
      </w:r>
      <w:r>
        <w:t xml:space="preserve"> iskop i ukop</w:t>
      </w:r>
      <w:r w:rsidRPr="00BC701A">
        <w:t xml:space="preserve"> </w:t>
      </w:r>
      <w:r>
        <w:t xml:space="preserve">(ako se ukop vrši na grobljima općine </w:t>
      </w:r>
      <w:proofErr w:type="spellStart"/>
      <w:r>
        <w:t>V.Trgovišće</w:t>
      </w:r>
      <w:proofErr w:type="spellEnd"/>
      <w:r>
        <w:t xml:space="preserve">) </w:t>
      </w:r>
      <w:r w:rsidR="00727B9F" w:rsidRPr="00BC701A">
        <w:t>posmrtnih ostataka</w:t>
      </w:r>
      <w:r w:rsidR="00727B9F">
        <w:t xml:space="preserve"> </w:t>
      </w:r>
      <w:r>
        <w:t xml:space="preserve">vrši  pravna osoba kojoj je povjereno održavanje groblja </w:t>
      </w:r>
    </w:p>
    <w:p w:rsidR="002E60C3" w:rsidRPr="00BC701A" w:rsidRDefault="002E60C3" w:rsidP="002E60C3">
      <w:pPr>
        <w:ind w:left="705"/>
        <w:jc w:val="both"/>
      </w:pPr>
      <w:r>
        <w:t>- u gornju cijenu uključen je prijenos posmrtnih ostataka na istom groblju ali nije uključen prijevoz posmrtnih ostataka na drugo groblje. Ovaj prijevoz organizira i troškove podmiruje   stranka na čiji se zahtjev vrši ekshumacija.</w:t>
      </w:r>
    </w:p>
    <w:p w:rsidR="002E60C3" w:rsidRPr="00BC701A" w:rsidRDefault="002E60C3" w:rsidP="002E60C3">
      <w:pPr>
        <w:ind w:left="705"/>
        <w:jc w:val="both"/>
      </w:pPr>
      <w:r w:rsidRPr="00BC701A">
        <w:rPr>
          <w:b/>
          <w:bCs/>
          <w:i/>
          <w:iCs/>
        </w:rPr>
        <w:t xml:space="preserve"> </w:t>
      </w:r>
    </w:p>
    <w:p w:rsidR="002E60C3" w:rsidRPr="00BC701A" w:rsidRDefault="002E60C3" w:rsidP="002E60C3">
      <w:pPr>
        <w:ind w:left="705"/>
        <w:jc w:val="both"/>
      </w:pPr>
    </w:p>
    <w:p w:rsidR="002E60C3" w:rsidRPr="00BC701A" w:rsidRDefault="002E60C3" w:rsidP="002E60C3">
      <w:pPr>
        <w:ind w:left="705"/>
        <w:jc w:val="both"/>
        <w:rPr>
          <w:iCs/>
        </w:rPr>
      </w:pPr>
      <w:r>
        <w:rPr>
          <w:b/>
          <w:bCs/>
          <w:i/>
          <w:iCs/>
        </w:rPr>
        <w:t>7</w:t>
      </w:r>
      <w:r w:rsidRPr="00BC701A">
        <w:rPr>
          <w:b/>
          <w:bCs/>
          <w:i/>
          <w:iCs/>
        </w:rPr>
        <w:t>. Izdavanje suglasnosti za izgradnju</w:t>
      </w:r>
      <w:r w:rsidRPr="00BC701A">
        <w:rPr>
          <w:b/>
          <w:bCs/>
          <w:iCs/>
        </w:rPr>
        <w:t xml:space="preserve">:    </w:t>
      </w:r>
      <w:r w:rsidRPr="00BC701A">
        <w:rPr>
          <w:iCs/>
        </w:rPr>
        <w:t>- grobnice            300,00 kn</w:t>
      </w:r>
    </w:p>
    <w:p w:rsidR="002E60C3" w:rsidRPr="00727B9F" w:rsidRDefault="00727B9F" w:rsidP="00727B9F">
      <w:pPr>
        <w:ind w:left="705"/>
        <w:jc w:val="both"/>
        <w:rPr>
          <w:iCs/>
        </w:rPr>
      </w:pPr>
      <w:r>
        <w:rPr>
          <w:b/>
          <w:bCs/>
          <w:iCs/>
        </w:rPr>
        <w:t xml:space="preserve"> </w:t>
      </w:r>
    </w:p>
    <w:p w:rsidR="002E60C3" w:rsidRPr="00BC701A" w:rsidRDefault="00727B9F" w:rsidP="002E60C3">
      <w:pPr>
        <w:ind w:left="708"/>
        <w:jc w:val="both"/>
      </w:pPr>
      <w:r>
        <w:rPr>
          <w:b/>
          <w:bCs/>
          <w:i/>
          <w:iCs/>
        </w:rPr>
        <w:t>8</w:t>
      </w:r>
      <w:r w:rsidR="002E60C3" w:rsidRPr="00BC701A">
        <w:rPr>
          <w:b/>
          <w:bCs/>
          <w:i/>
          <w:iCs/>
        </w:rPr>
        <w:t xml:space="preserve">. Naknada za izlazak Komisije radi očevida                     </w:t>
      </w:r>
      <w:r w:rsidR="002E60C3" w:rsidRPr="00BC701A">
        <w:t xml:space="preserve"> 100,00 kn   </w:t>
      </w:r>
    </w:p>
    <w:p w:rsidR="002E60C3" w:rsidRPr="00BC701A" w:rsidRDefault="002E60C3" w:rsidP="002E60C3">
      <w:pPr>
        <w:ind w:left="708"/>
        <w:jc w:val="both"/>
      </w:pPr>
    </w:p>
    <w:p w:rsidR="002E60C3" w:rsidRPr="00BC701A" w:rsidRDefault="00727B9F" w:rsidP="002E60C3">
      <w:pPr>
        <w:ind w:left="708"/>
        <w:jc w:val="both"/>
      </w:pPr>
      <w:r>
        <w:rPr>
          <w:b/>
          <w:bCs/>
          <w:i/>
          <w:iCs/>
        </w:rPr>
        <w:t>9</w:t>
      </w:r>
      <w:r w:rsidR="002E60C3" w:rsidRPr="00BC701A">
        <w:rPr>
          <w:b/>
          <w:bCs/>
          <w:i/>
          <w:iCs/>
        </w:rPr>
        <w:t xml:space="preserve">. Naknada za korištenje vode  i struje kod izvođenja radova        </w:t>
      </w:r>
      <w:r w:rsidR="002E60C3" w:rsidRPr="00BC701A">
        <w:t xml:space="preserve">100,00 kn </w:t>
      </w:r>
    </w:p>
    <w:p w:rsidR="002E60C3" w:rsidRPr="00BC701A" w:rsidRDefault="002E60C3" w:rsidP="002E60C3">
      <w:pPr>
        <w:ind w:left="708"/>
        <w:jc w:val="both"/>
      </w:pPr>
    </w:p>
    <w:p w:rsidR="002E60C3" w:rsidRDefault="002E60C3" w:rsidP="00BC701A">
      <w:pPr>
        <w:keepNext/>
        <w:ind w:left="708"/>
        <w:jc w:val="both"/>
        <w:outlineLvl w:val="1"/>
        <w:rPr>
          <w:b/>
          <w:bCs/>
        </w:rPr>
      </w:pPr>
    </w:p>
    <w:p w:rsidR="002E60C3" w:rsidRDefault="002E60C3" w:rsidP="00BC701A">
      <w:pPr>
        <w:keepNext/>
        <w:ind w:left="708"/>
        <w:jc w:val="both"/>
        <w:outlineLvl w:val="1"/>
        <w:rPr>
          <w:b/>
          <w:bCs/>
        </w:rPr>
      </w:pPr>
    </w:p>
    <w:p w:rsidR="002E60C3" w:rsidRDefault="002E60C3" w:rsidP="00BC701A">
      <w:pPr>
        <w:keepNext/>
        <w:ind w:left="708"/>
        <w:jc w:val="both"/>
        <w:outlineLvl w:val="1"/>
        <w:rPr>
          <w:b/>
          <w:bCs/>
        </w:rPr>
      </w:pPr>
    </w:p>
    <w:p w:rsidR="00BC701A" w:rsidRPr="00BC701A" w:rsidRDefault="00727B9F" w:rsidP="00BC701A">
      <w:pPr>
        <w:keepNext/>
        <w:ind w:left="708"/>
        <w:jc w:val="both"/>
        <w:outlineLvl w:val="1"/>
        <w:rPr>
          <w:b/>
          <w:bCs/>
        </w:rPr>
      </w:pPr>
      <w:r>
        <w:rPr>
          <w:b/>
          <w:bCs/>
        </w:rPr>
        <w:t>III    GROBLJA</w:t>
      </w:r>
      <w:r w:rsidR="00FE7158">
        <w:rPr>
          <w:b/>
          <w:bCs/>
        </w:rPr>
        <w:t xml:space="preserve">:        - </w:t>
      </w:r>
      <w:r w:rsidR="00BC701A" w:rsidRPr="00BC701A">
        <w:rPr>
          <w:b/>
          <w:bCs/>
        </w:rPr>
        <w:t xml:space="preserve">    SVETI JURAJ – JEZERO </w:t>
      </w:r>
      <w:r w:rsidR="00FE7158">
        <w:rPr>
          <w:b/>
          <w:bCs/>
        </w:rPr>
        <w:t xml:space="preserve"> </w:t>
      </w:r>
      <w:r w:rsidR="00BC701A" w:rsidRPr="00BC701A">
        <w:rPr>
          <w:b/>
          <w:bCs/>
        </w:rPr>
        <w:t>KLANJEČKO</w:t>
      </w:r>
    </w:p>
    <w:p w:rsidR="00BC701A" w:rsidRPr="00BC701A" w:rsidRDefault="00BC701A" w:rsidP="00BC701A">
      <w:pPr>
        <w:keepNext/>
        <w:numPr>
          <w:ilvl w:val="0"/>
          <w:numId w:val="3"/>
        </w:numPr>
        <w:jc w:val="both"/>
        <w:outlineLvl w:val="1"/>
        <w:rPr>
          <w:b/>
          <w:bCs/>
        </w:rPr>
      </w:pPr>
      <w:proofErr w:type="spellStart"/>
      <w:r w:rsidRPr="00BC701A">
        <w:rPr>
          <w:b/>
          <w:bCs/>
        </w:rPr>
        <w:t>SV.TRI</w:t>
      </w:r>
      <w:proofErr w:type="spellEnd"/>
      <w:r w:rsidRPr="00BC701A">
        <w:rPr>
          <w:b/>
          <w:bCs/>
        </w:rPr>
        <w:t xml:space="preserve"> KRALJA – VELIKA ERPENJA</w:t>
      </w:r>
    </w:p>
    <w:p w:rsidR="00BC701A" w:rsidRPr="00BC701A" w:rsidRDefault="00BC701A" w:rsidP="00BC701A">
      <w:pPr>
        <w:keepNext/>
        <w:numPr>
          <w:ilvl w:val="0"/>
          <w:numId w:val="3"/>
        </w:numPr>
        <w:jc w:val="both"/>
        <w:outlineLvl w:val="1"/>
        <w:rPr>
          <w:b/>
          <w:bCs/>
        </w:rPr>
      </w:pPr>
      <w:r w:rsidRPr="00BC701A">
        <w:rPr>
          <w:b/>
          <w:bCs/>
        </w:rPr>
        <w:t xml:space="preserve">STRMEC </w:t>
      </w:r>
    </w:p>
    <w:p w:rsidR="00BC701A" w:rsidRPr="00BC701A" w:rsidRDefault="00BC701A" w:rsidP="00BC701A"/>
    <w:p w:rsidR="00BC701A" w:rsidRPr="00BC701A" w:rsidRDefault="00BC701A" w:rsidP="00BC701A">
      <w:pPr>
        <w:ind w:left="705"/>
        <w:jc w:val="both"/>
      </w:pPr>
      <w:r w:rsidRPr="00BC701A">
        <w:rPr>
          <w:b/>
          <w:i/>
        </w:rPr>
        <w:t xml:space="preserve">1. </w:t>
      </w:r>
      <w:r w:rsidRPr="00BC701A">
        <w:rPr>
          <w:b/>
          <w:bCs/>
          <w:i/>
          <w:iCs/>
        </w:rPr>
        <w:t>Naknada za davanje na korištenje zemljanog  grobnog mjesta</w:t>
      </w:r>
      <w:r w:rsidRPr="00BC701A">
        <w:t>:</w:t>
      </w:r>
    </w:p>
    <w:p w:rsidR="00BC701A" w:rsidRPr="00BC701A" w:rsidRDefault="00BC701A" w:rsidP="00BC701A">
      <w:pPr>
        <w:jc w:val="both"/>
      </w:pPr>
    </w:p>
    <w:p w:rsidR="00BC701A" w:rsidRPr="00BC701A" w:rsidRDefault="00BC701A" w:rsidP="00BC701A">
      <w:pPr>
        <w:ind w:left="705"/>
        <w:jc w:val="both"/>
        <w:rPr>
          <w:vertAlign w:val="superscript"/>
        </w:rPr>
      </w:pPr>
      <w:r w:rsidRPr="00BC701A">
        <w:t>- površina                                         do 4,00  m</w:t>
      </w:r>
      <w:r w:rsidRPr="00BC701A">
        <w:rPr>
          <w:vertAlign w:val="superscript"/>
        </w:rPr>
        <w:t>2</w:t>
      </w:r>
      <w:r w:rsidRPr="00BC701A">
        <w:t xml:space="preserve">                             iznad 4,00 m</w:t>
      </w:r>
      <w:r w:rsidRPr="00BC701A">
        <w:rPr>
          <w:vertAlign w:val="superscript"/>
        </w:rPr>
        <w:t>2</w:t>
      </w:r>
    </w:p>
    <w:p w:rsidR="00BC701A" w:rsidRPr="00BC701A" w:rsidRDefault="00BC701A" w:rsidP="00BC701A">
      <w:pPr>
        <w:ind w:left="705"/>
        <w:jc w:val="both"/>
      </w:pPr>
      <w:r w:rsidRPr="00BC701A">
        <w:tab/>
      </w:r>
      <w:r w:rsidRPr="00BC701A">
        <w:tab/>
      </w:r>
      <w:r w:rsidRPr="00BC701A">
        <w:tab/>
      </w:r>
      <w:r w:rsidRPr="00BC701A">
        <w:tab/>
        <w:t xml:space="preserve">                  (jednostruki grob)          (dvostruki – obiteljski grob)</w:t>
      </w:r>
    </w:p>
    <w:p w:rsidR="00BC701A" w:rsidRPr="00BC701A" w:rsidRDefault="00BC701A" w:rsidP="00BC701A">
      <w:pPr>
        <w:ind w:left="705"/>
        <w:jc w:val="both"/>
      </w:pPr>
      <w:r w:rsidRPr="00BC701A">
        <w:t xml:space="preserve"> </w:t>
      </w:r>
    </w:p>
    <w:p w:rsidR="00BC701A" w:rsidRPr="00BC701A" w:rsidRDefault="00BC701A" w:rsidP="00BC701A">
      <w:pPr>
        <w:ind w:left="705"/>
        <w:jc w:val="both"/>
      </w:pPr>
      <w:r w:rsidRPr="00BC701A">
        <w:t xml:space="preserve">a)  korisnici za  koje je </w:t>
      </w:r>
    </w:p>
    <w:p w:rsidR="00BC701A" w:rsidRPr="00BC701A" w:rsidRDefault="00BC701A" w:rsidP="00BC701A">
      <w:pPr>
        <w:ind w:left="705"/>
        <w:jc w:val="both"/>
      </w:pPr>
      <w:r w:rsidRPr="00BC701A">
        <w:t xml:space="preserve">     groblje osnovano</w:t>
      </w:r>
      <w:r w:rsidRPr="00BC701A">
        <w:tab/>
      </w:r>
      <w:r w:rsidRPr="00BC701A">
        <w:tab/>
        <w:t xml:space="preserve">         1.000,00  kn</w:t>
      </w:r>
      <w:r w:rsidRPr="00BC701A">
        <w:tab/>
        <w:t xml:space="preserve">   </w:t>
      </w:r>
      <w:r w:rsidRPr="00BC701A">
        <w:tab/>
        <w:t xml:space="preserve">         2.000,00  kn</w:t>
      </w:r>
    </w:p>
    <w:p w:rsidR="00BC701A" w:rsidRPr="00BC701A" w:rsidRDefault="00BC701A" w:rsidP="00BC701A">
      <w:pPr>
        <w:ind w:left="705"/>
        <w:jc w:val="both"/>
      </w:pPr>
      <w:r w:rsidRPr="00BC701A">
        <w:t>b) ostali  korisnici                            4.000,00  kn                           8.000,00 kn</w:t>
      </w:r>
    </w:p>
    <w:p w:rsidR="00BC701A" w:rsidRPr="00BC701A" w:rsidRDefault="00BC701A" w:rsidP="00BC701A">
      <w:pPr>
        <w:ind w:left="705"/>
        <w:jc w:val="both"/>
      </w:pPr>
      <w:r w:rsidRPr="00BC701A">
        <w:t xml:space="preserve"> </w:t>
      </w:r>
    </w:p>
    <w:p w:rsidR="00BC701A" w:rsidRPr="00BC701A" w:rsidRDefault="00BC701A" w:rsidP="00BC701A">
      <w:pPr>
        <w:ind w:left="705"/>
        <w:jc w:val="both"/>
      </w:pPr>
    </w:p>
    <w:p w:rsidR="00BC701A" w:rsidRPr="00BC701A" w:rsidRDefault="00BC701A" w:rsidP="00BC701A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BC701A">
        <w:rPr>
          <w:b/>
          <w:bCs/>
          <w:i/>
          <w:iCs/>
        </w:rPr>
        <w:t>Naknada za iskop i zatrpavanje grobne jame</w:t>
      </w:r>
    </w:p>
    <w:p w:rsidR="00BC701A" w:rsidRPr="00BC701A" w:rsidRDefault="00BC701A" w:rsidP="00BC701A">
      <w:pPr>
        <w:jc w:val="both"/>
        <w:rPr>
          <w:b/>
          <w:bCs/>
          <w:i/>
          <w:iCs/>
        </w:rPr>
      </w:pPr>
    </w:p>
    <w:p w:rsidR="00BC701A" w:rsidRPr="00BC701A" w:rsidRDefault="00BC701A" w:rsidP="00BC701A">
      <w:pPr>
        <w:jc w:val="both"/>
        <w:rPr>
          <w:bCs/>
          <w:iCs/>
        </w:rPr>
      </w:pPr>
      <w:r w:rsidRPr="00BC701A">
        <w:rPr>
          <w:b/>
          <w:bCs/>
          <w:i/>
          <w:iCs/>
        </w:rPr>
        <w:tab/>
      </w:r>
      <w:r w:rsidRPr="00BC701A">
        <w:rPr>
          <w:b/>
          <w:bCs/>
          <w:i/>
          <w:iCs/>
        </w:rPr>
        <w:tab/>
      </w:r>
      <w:r w:rsidRPr="00BC701A">
        <w:rPr>
          <w:b/>
          <w:bCs/>
          <w:i/>
          <w:iCs/>
        </w:rPr>
        <w:tab/>
      </w:r>
      <w:r w:rsidRPr="00BC701A">
        <w:rPr>
          <w:b/>
          <w:bCs/>
          <w:i/>
          <w:iCs/>
        </w:rPr>
        <w:tab/>
      </w:r>
      <w:r w:rsidRPr="00BC701A">
        <w:rPr>
          <w:bCs/>
          <w:iCs/>
        </w:rPr>
        <w:t xml:space="preserve">radnim danom –                        subotom i u dane državnih </w:t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  <w:t>od ponedjeljka do petka             blagdana</w:t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  <w:t xml:space="preserve">                  </w:t>
      </w:r>
    </w:p>
    <w:p w:rsidR="00BC701A" w:rsidRPr="00BC701A" w:rsidRDefault="00BC701A" w:rsidP="00BC701A">
      <w:pPr>
        <w:jc w:val="both"/>
        <w:rPr>
          <w:bCs/>
          <w:iCs/>
        </w:rPr>
      </w:pP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  <w:t xml:space="preserve"> </w:t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</w:r>
      <w:r w:rsidRPr="00BC701A">
        <w:rPr>
          <w:bCs/>
          <w:iCs/>
        </w:rPr>
        <w:tab/>
        <w:t xml:space="preserve">   </w:t>
      </w:r>
    </w:p>
    <w:p w:rsidR="00BC701A" w:rsidRPr="00BC701A" w:rsidRDefault="00BC701A" w:rsidP="00BC701A">
      <w:pPr>
        <w:ind w:left="705"/>
        <w:jc w:val="both"/>
      </w:pPr>
      <w:r w:rsidRPr="00BC701A">
        <w:t>a) u okviru</w:t>
      </w:r>
      <w:r w:rsidRPr="00BC701A">
        <w:tab/>
      </w:r>
      <w:r w:rsidRPr="00BC701A">
        <w:tab/>
        <w:t>800,00 kn                                   1.500,00  kn</w:t>
      </w:r>
    </w:p>
    <w:p w:rsidR="00BC701A" w:rsidRPr="00BC701A" w:rsidRDefault="00BC701A" w:rsidP="00BC701A">
      <w:pPr>
        <w:ind w:left="705"/>
        <w:jc w:val="both"/>
      </w:pPr>
      <w:r w:rsidRPr="00BC701A">
        <w:t>b) bez okvira</w:t>
      </w:r>
      <w:r w:rsidRPr="00BC701A">
        <w:tab/>
      </w:r>
      <w:r w:rsidRPr="00BC701A">
        <w:tab/>
        <w:t>700,00 kn</w:t>
      </w:r>
      <w:r w:rsidRPr="00BC701A">
        <w:tab/>
      </w:r>
      <w:r w:rsidRPr="00BC701A">
        <w:tab/>
      </w:r>
      <w:r w:rsidRPr="00BC701A">
        <w:tab/>
        <w:t xml:space="preserve">    1.300,00  kn</w:t>
      </w:r>
    </w:p>
    <w:p w:rsidR="00BC701A" w:rsidRPr="00BC701A" w:rsidRDefault="00BC701A" w:rsidP="00BC701A">
      <w:pPr>
        <w:ind w:left="705"/>
        <w:jc w:val="both"/>
      </w:pPr>
      <w:r w:rsidRPr="00BC701A">
        <w:t>c) ukop urne</w:t>
      </w:r>
      <w:r w:rsidRPr="00BC701A">
        <w:tab/>
      </w:r>
      <w:r w:rsidRPr="00BC701A">
        <w:tab/>
        <w:t xml:space="preserve">350,00 kn                                      </w:t>
      </w:r>
      <w:r w:rsidR="00DD71AD">
        <w:t xml:space="preserve"> 600,00 </w:t>
      </w:r>
      <w:r w:rsidRPr="00BC701A">
        <w:t xml:space="preserve"> kn</w:t>
      </w:r>
    </w:p>
    <w:p w:rsidR="00BC701A" w:rsidRPr="00BC701A" w:rsidRDefault="00BC701A" w:rsidP="00BC701A">
      <w:pPr>
        <w:ind w:left="705"/>
        <w:jc w:val="both"/>
      </w:pPr>
      <w:r w:rsidRPr="00BC701A">
        <w:t xml:space="preserve">  </w:t>
      </w:r>
    </w:p>
    <w:p w:rsidR="00BC701A" w:rsidRPr="00BC701A" w:rsidRDefault="00BC701A" w:rsidP="00BC701A">
      <w:pPr>
        <w:ind w:left="705"/>
        <w:jc w:val="both"/>
      </w:pPr>
    </w:p>
    <w:p w:rsidR="00BC701A" w:rsidRPr="00DD71AD" w:rsidRDefault="00BC701A" w:rsidP="00DD71AD">
      <w:pPr>
        <w:pStyle w:val="Odlomakpopisa"/>
        <w:numPr>
          <w:ilvl w:val="0"/>
          <w:numId w:val="1"/>
        </w:numPr>
        <w:jc w:val="both"/>
        <w:rPr>
          <w:b/>
          <w:bCs/>
          <w:i/>
          <w:iCs/>
        </w:rPr>
      </w:pPr>
      <w:r w:rsidRPr="00DD71AD">
        <w:rPr>
          <w:b/>
          <w:bCs/>
          <w:i/>
          <w:iCs/>
        </w:rPr>
        <w:t xml:space="preserve">Naknada za korištenje mrtvačnice </w:t>
      </w:r>
      <w:r w:rsidR="00DD71AD">
        <w:rPr>
          <w:bCs/>
          <w:iCs/>
        </w:rPr>
        <w:t xml:space="preserve"> </w:t>
      </w:r>
      <w:r w:rsidRPr="00DD71AD">
        <w:rPr>
          <w:bCs/>
          <w:iCs/>
        </w:rPr>
        <w:t xml:space="preserve">  </w:t>
      </w:r>
    </w:p>
    <w:p w:rsidR="00BC701A" w:rsidRPr="00BC701A" w:rsidRDefault="00BC701A" w:rsidP="00BC701A">
      <w:pPr>
        <w:ind w:left="705"/>
        <w:jc w:val="both"/>
        <w:rPr>
          <w:b/>
          <w:bCs/>
          <w:i/>
          <w:iCs/>
        </w:rPr>
      </w:pPr>
    </w:p>
    <w:p w:rsidR="00727B9F" w:rsidRPr="00BC701A" w:rsidRDefault="00BC701A" w:rsidP="00727B9F">
      <w:pPr>
        <w:ind w:left="705"/>
        <w:jc w:val="both"/>
      </w:pPr>
      <w:r w:rsidRPr="00BC701A">
        <w:rPr>
          <w:b/>
          <w:bCs/>
          <w:i/>
          <w:iCs/>
        </w:rPr>
        <w:tab/>
      </w:r>
      <w:r w:rsidR="00727B9F" w:rsidRPr="00BC701A">
        <w:t xml:space="preserve">korisnici za  koje je </w:t>
      </w:r>
      <w:r w:rsidR="00727B9F" w:rsidRPr="00BC701A">
        <w:tab/>
      </w:r>
      <w:r w:rsidR="00727B9F" w:rsidRPr="00BC701A">
        <w:tab/>
      </w:r>
      <w:r w:rsidR="00727B9F" w:rsidRPr="00BC701A">
        <w:tab/>
      </w:r>
      <w:r w:rsidR="00727B9F">
        <w:t xml:space="preserve">                      </w:t>
      </w:r>
      <w:r w:rsidR="00727B9F" w:rsidRPr="00BC701A">
        <w:t>ostali  korisnici</w:t>
      </w:r>
    </w:p>
    <w:p w:rsidR="00727B9F" w:rsidRPr="00BC701A" w:rsidRDefault="00727B9F" w:rsidP="00727B9F">
      <w:pPr>
        <w:jc w:val="both"/>
      </w:pPr>
      <w:r>
        <w:t xml:space="preserve">    </w:t>
      </w:r>
      <w:r>
        <w:tab/>
      </w:r>
      <w:r w:rsidRPr="00BC701A">
        <w:t>groblje osnovano</w:t>
      </w:r>
      <w:r>
        <w:t xml:space="preserve">              200,00 kn                        400,00 kn</w:t>
      </w:r>
    </w:p>
    <w:p w:rsidR="00BC701A" w:rsidRPr="00BC701A" w:rsidRDefault="00BC701A" w:rsidP="00727B9F">
      <w:pPr>
        <w:ind w:left="705"/>
        <w:jc w:val="both"/>
      </w:pPr>
    </w:p>
    <w:p w:rsidR="00BC701A" w:rsidRPr="00BC701A" w:rsidRDefault="00BC701A" w:rsidP="00BC701A">
      <w:pPr>
        <w:ind w:left="705"/>
        <w:jc w:val="both"/>
      </w:pPr>
      <w:r w:rsidRPr="00BC701A">
        <w:rPr>
          <w:b/>
          <w:bCs/>
          <w:i/>
          <w:iCs/>
        </w:rPr>
        <w:t xml:space="preserve"> </w:t>
      </w:r>
      <w:r w:rsidRPr="00BC701A">
        <w:t xml:space="preserve"> </w:t>
      </w: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</w:r>
      <w:r w:rsidR="00FE7158">
        <w:t xml:space="preserve"> </w:t>
      </w:r>
      <w:r w:rsidRPr="00BC701A">
        <w:tab/>
      </w:r>
      <w:r w:rsidRPr="00BC701A">
        <w:tab/>
      </w:r>
      <w:r w:rsidR="00FE7158">
        <w:t xml:space="preserve"> </w:t>
      </w:r>
    </w:p>
    <w:p w:rsidR="00BC701A" w:rsidRPr="00BC701A" w:rsidRDefault="00BC701A" w:rsidP="00BC701A">
      <w:pPr>
        <w:ind w:left="705"/>
        <w:jc w:val="both"/>
      </w:pPr>
    </w:p>
    <w:p w:rsidR="00BC701A" w:rsidRPr="00BC701A" w:rsidRDefault="00A84230" w:rsidP="00BC701A">
      <w:pPr>
        <w:ind w:left="70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BC701A" w:rsidRPr="00BC701A">
        <w:rPr>
          <w:b/>
          <w:bCs/>
          <w:i/>
          <w:iCs/>
        </w:rPr>
        <w:t>. Naknada za ukop u grobnicu</w:t>
      </w:r>
      <w:r w:rsidR="00BC701A" w:rsidRPr="00BC701A">
        <w:rPr>
          <w:b/>
          <w:bCs/>
          <w:i/>
          <w:iCs/>
        </w:rPr>
        <w:tab/>
      </w:r>
    </w:p>
    <w:p w:rsidR="00BC701A" w:rsidRPr="00BC701A" w:rsidRDefault="00BC701A" w:rsidP="00BC701A">
      <w:pPr>
        <w:ind w:left="705"/>
        <w:jc w:val="both"/>
      </w:pPr>
      <w:r w:rsidRPr="00BC701A">
        <w:tab/>
      </w:r>
      <w:r w:rsidR="00A84230" w:rsidRPr="00A84230">
        <w:rPr>
          <w:b/>
        </w:rPr>
        <w:t xml:space="preserve">    i polaganje urne</w:t>
      </w:r>
      <w:r w:rsidRPr="00BC701A">
        <w:tab/>
      </w:r>
      <w:r w:rsidRPr="00BC701A">
        <w:tab/>
        <w:t xml:space="preserve">korisnici za  koje je </w:t>
      </w:r>
      <w:r w:rsidRPr="00BC701A">
        <w:tab/>
      </w:r>
      <w:r w:rsidRPr="00BC701A">
        <w:tab/>
      </w:r>
      <w:r w:rsidRPr="00BC701A">
        <w:tab/>
        <w:t>ostali korisnici</w:t>
      </w:r>
    </w:p>
    <w:p w:rsidR="00BC701A" w:rsidRPr="00BC701A" w:rsidRDefault="00BC701A" w:rsidP="00BC701A">
      <w:pPr>
        <w:jc w:val="both"/>
      </w:pPr>
      <w:r w:rsidRPr="00BC701A">
        <w:t xml:space="preserve">    </w:t>
      </w: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  <w:t xml:space="preserve"> groblje osnovano</w:t>
      </w:r>
    </w:p>
    <w:p w:rsidR="00BC701A" w:rsidRPr="00BC701A" w:rsidRDefault="00BC701A" w:rsidP="00BC701A">
      <w:pPr>
        <w:jc w:val="both"/>
      </w:pPr>
    </w:p>
    <w:p w:rsidR="00BC701A" w:rsidRPr="00BC701A" w:rsidRDefault="00BC701A" w:rsidP="00BC701A">
      <w:pPr>
        <w:ind w:left="705"/>
        <w:jc w:val="both"/>
      </w:pP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  <w:t>150,00 kn                                300,00 kn</w:t>
      </w:r>
    </w:p>
    <w:p w:rsidR="00BC701A" w:rsidRPr="00BC701A" w:rsidRDefault="00BC701A" w:rsidP="00BC701A">
      <w:pPr>
        <w:ind w:left="705"/>
        <w:jc w:val="both"/>
      </w:pPr>
    </w:p>
    <w:p w:rsidR="00BC701A" w:rsidRPr="00BC701A" w:rsidRDefault="00BC701A" w:rsidP="00BC701A">
      <w:pPr>
        <w:ind w:left="705"/>
        <w:jc w:val="both"/>
      </w:pPr>
    </w:p>
    <w:p w:rsidR="00BC701A" w:rsidRPr="00BC701A" w:rsidRDefault="00BC701A" w:rsidP="00BC701A">
      <w:pPr>
        <w:ind w:left="705"/>
        <w:jc w:val="both"/>
      </w:pPr>
      <w:r w:rsidRPr="00BC701A">
        <w:rPr>
          <w:b/>
          <w:bCs/>
          <w:i/>
          <w:iCs/>
        </w:rPr>
        <w:t xml:space="preserve">6. Godišnja grobna naknada           </w:t>
      </w:r>
      <w:r w:rsidRPr="00BC701A">
        <w:t>32,50 kn /m</w:t>
      </w:r>
      <w:r w:rsidRPr="00BC701A">
        <w:rPr>
          <w:vertAlign w:val="superscript"/>
        </w:rPr>
        <w:t>2</w:t>
      </w:r>
      <w:r w:rsidRPr="00BC701A">
        <w:t xml:space="preserve">  </w:t>
      </w:r>
    </w:p>
    <w:p w:rsidR="00BC701A" w:rsidRPr="00BC701A" w:rsidRDefault="00BC701A" w:rsidP="00BC701A">
      <w:pPr>
        <w:ind w:left="705"/>
        <w:jc w:val="both"/>
      </w:pPr>
    </w:p>
    <w:p w:rsidR="00BC701A" w:rsidRPr="00BC701A" w:rsidRDefault="00BC701A" w:rsidP="00BC701A">
      <w:pPr>
        <w:ind w:left="705"/>
        <w:jc w:val="both"/>
        <w:rPr>
          <w:b/>
          <w:bCs/>
          <w:i/>
          <w:iCs/>
        </w:rPr>
      </w:pPr>
      <w:r w:rsidRPr="00BC701A">
        <w:rPr>
          <w:b/>
          <w:bCs/>
          <w:i/>
          <w:iCs/>
        </w:rPr>
        <w:t>7. Naknada za ekshumaciju i prijenos posmrtnih ostataka</w:t>
      </w:r>
    </w:p>
    <w:p w:rsidR="00BC701A" w:rsidRPr="00BC701A" w:rsidRDefault="00BC701A" w:rsidP="00BC701A">
      <w:pPr>
        <w:ind w:left="705"/>
        <w:jc w:val="both"/>
        <w:rPr>
          <w:b/>
          <w:bCs/>
          <w:i/>
          <w:iCs/>
        </w:rPr>
      </w:pPr>
    </w:p>
    <w:p w:rsidR="00321CF4" w:rsidRPr="00BC701A" w:rsidRDefault="00BC701A" w:rsidP="00321CF4">
      <w:pPr>
        <w:ind w:left="705"/>
        <w:jc w:val="both"/>
      </w:pPr>
      <w:r w:rsidRPr="00BC701A">
        <w:tab/>
      </w:r>
      <w:r w:rsidRPr="00BC701A">
        <w:tab/>
      </w:r>
      <w:r w:rsidR="00321CF4" w:rsidRPr="00BC701A">
        <w:t>- na istom</w:t>
      </w:r>
      <w:r w:rsidR="00321CF4">
        <w:t xml:space="preserve"> groblju:  iz zemljanog groba</w:t>
      </w:r>
      <w:r w:rsidR="00321CF4">
        <w:tab/>
      </w:r>
      <w:r w:rsidR="00321CF4">
        <w:tab/>
        <w:t>4</w:t>
      </w:r>
      <w:r w:rsidR="00321CF4" w:rsidRPr="00BC701A">
        <w:t>.000,00 kn</w:t>
      </w:r>
    </w:p>
    <w:p w:rsidR="00321CF4" w:rsidRPr="00BC701A" w:rsidRDefault="00321CF4" w:rsidP="00321CF4">
      <w:pPr>
        <w:ind w:left="705"/>
        <w:jc w:val="both"/>
      </w:pPr>
      <w:r w:rsidRPr="00BC701A">
        <w:tab/>
      </w:r>
      <w:r w:rsidRPr="00BC701A">
        <w:tab/>
      </w:r>
      <w:r w:rsidRPr="00BC701A">
        <w:tab/>
      </w:r>
      <w:r w:rsidRPr="00BC701A">
        <w:tab/>
        <w:t xml:space="preserve">        iz izgr</w:t>
      </w:r>
      <w:r>
        <w:t>ađene grobnice                 3.000,</w:t>
      </w:r>
      <w:r w:rsidRPr="00BC701A">
        <w:t>00kn</w:t>
      </w:r>
    </w:p>
    <w:p w:rsidR="00321CF4" w:rsidRPr="00BC701A" w:rsidRDefault="00321CF4" w:rsidP="00321CF4">
      <w:pPr>
        <w:ind w:left="705"/>
        <w:jc w:val="both"/>
      </w:pPr>
    </w:p>
    <w:p w:rsidR="00321CF4" w:rsidRPr="00BC701A" w:rsidRDefault="00321CF4" w:rsidP="00321CF4">
      <w:pPr>
        <w:ind w:left="705"/>
        <w:jc w:val="both"/>
      </w:pPr>
      <w:r w:rsidRPr="00BC701A">
        <w:tab/>
      </w:r>
      <w:r w:rsidRPr="00BC701A">
        <w:tab/>
        <w:t xml:space="preserve">- na drugo groblje:  u zemljani grob  </w:t>
      </w:r>
      <w:r>
        <w:t xml:space="preserve">                         5</w:t>
      </w:r>
      <w:r w:rsidRPr="00BC701A">
        <w:t>.500,00 kn</w:t>
      </w:r>
    </w:p>
    <w:p w:rsidR="00321CF4" w:rsidRPr="00BC701A" w:rsidRDefault="00321CF4" w:rsidP="00321CF4">
      <w:pPr>
        <w:ind w:left="705"/>
        <w:jc w:val="both"/>
      </w:pPr>
      <w:r w:rsidRPr="00BC701A">
        <w:tab/>
      </w:r>
      <w:r w:rsidRPr="00BC701A">
        <w:tab/>
      </w:r>
      <w:r w:rsidRPr="00BC701A">
        <w:tab/>
      </w:r>
      <w:r w:rsidRPr="00BC701A">
        <w:tab/>
        <w:t xml:space="preserve">        u izgra</w:t>
      </w:r>
      <w:r>
        <w:t>đenu grobnicu                  4</w:t>
      </w:r>
      <w:r w:rsidRPr="00BC701A">
        <w:t>.000,00 kn</w:t>
      </w:r>
    </w:p>
    <w:p w:rsidR="00321CF4" w:rsidRPr="00BC701A" w:rsidRDefault="00321CF4" w:rsidP="00321CF4">
      <w:pPr>
        <w:ind w:left="705"/>
        <w:jc w:val="both"/>
      </w:pPr>
    </w:p>
    <w:p w:rsidR="00321CF4" w:rsidRDefault="00321CF4" w:rsidP="00321CF4">
      <w:pPr>
        <w:ind w:left="705"/>
        <w:jc w:val="both"/>
      </w:pPr>
      <w:r w:rsidRPr="00BC701A">
        <w:t xml:space="preserve">- </w:t>
      </w:r>
      <w:r>
        <w:t xml:space="preserve"> iskop i ukop</w:t>
      </w:r>
      <w:r w:rsidRPr="00BC701A">
        <w:t xml:space="preserve"> </w:t>
      </w:r>
      <w:r>
        <w:t xml:space="preserve">(ako se ukop vrši na grobljima općine </w:t>
      </w:r>
      <w:proofErr w:type="spellStart"/>
      <w:r>
        <w:t>V.Trgovišće</w:t>
      </w:r>
      <w:proofErr w:type="spellEnd"/>
      <w:r>
        <w:t xml:space="preserve">) </w:t>
      </w:r>
      <w:r w:rsidRPr="00BC701A">
        <w:t>posmrtnih ostataka</w:t>
      </w:r>
      <w:r>
        <w:t xml:space="preserve"> vrši  pravna osoba kojoj je povjereno održavanje groblja </w:t>
      </w:r>
    </w:p>
    <w:p w:rsidR="00321CF4" w:rsidRPr="00BC701A" w:rsidRDefault="00321CF4" w:rsidP="00321CF4">
      <w:pPr>
        <w:ind w:left="705"/>
        <w:jc w:val="both"/>
      </w:pPr>
      <w:r>
        <w:t>- u gornju cijenu uključen je prijenos posmrtnih ostataka na istom groblju ali nije uključen prijevoz posmrtnih ostataka na drugo groblje. Ovaj prijevoz organizira i troškove podmiruje   stranka na čiji se zahtjev vrši ekshumacija.</w:t>
      </w:r>
    </w:p>
    <w:p w:rsidR="00321CF4" w:rsidRPr="00BC701A" w:rsidRDefault="00321CF4" w:rsidP="00321CF4">
      <w:pPr>
        <w:ind w:left="705"/>
        <w:jc w:val="both"/>
      </w:pPr>
      <w:r w:rsidRPr="00BC701A">
        <w:rPr>
          <w:b/>
          <w:bCs/>
          <w:i/>
          <w:iCs/>
        </w:rPr>
        <w:t xml:space="preserve"> </w:t>
      </w:r>
    </w:p>
    <w:p w:rsidR="00BC701A" w:rsidRPr="00BC701A" w:rsidRDefault="00BC701A" w:rsidP="00321CF4">
      <w:pPr>
        <w:ind w:left="705"/>
        <w:jc w:val="both"/>
        <w:rPr>
          <w:iCs/>
        </w:rPr>
      </w:pPr>
      <w:r w:rsidRPr="00BC701A">
        <w:rPr>
          <w:b/>
          <w:bCs/>
          <w:i/>
          <w:iCs/>
        </w:rPr>
        <w:t>8. Izdavanje suglasnosti za izgradnju</w:t>
      </w:r>
      <w:r w:rsidRPr="00BC701A">
        <w:rPr>
          <w:b/>
          <w:bCs/>
          <w:iCs/>
        </w:rPr>
        <w:t xml:space="preserve">:   </w:t>
      </w:r>
      <w:r w:rsidRPr="00BC701A">
        <w:rPr>
          <w:iCs/>
        </w:rPr>
        <w:t>- grobnice              300,00  kn</w:t>
      </w:r>
    </w:p>
    <w:p w:rsidR="00BC701A" w:rsidRPr="00BC701A" w:rsidRDefault="00BC701A" w:rsidP="00BC701A">
      <w:pPr>
        <w:ind w:left="705"/>
        <w:jc w:val="both"/>
        <w:rPr>
          <w:iCs/>
        </w:rPr>
      </w:pPr>
      <w:r w:rsidRPr="00BC701A">
        <w:rPr>
          <w:b/>
          <w:bCs/>
          <w:iCs/>
        </w:rPr>
        <w:tab/>
      </w:r>
      <w:r w:rsidRPr="00BC701A">
        <w:rPr>
          <w:b/>
          <w:bCs/>
          <w:iCs/>
        </w:rPr>
        <w:tab/>
      </w:r>
      <w:r w:rsidRPr="00BC701A">
        <w:rPr>
          <w:b/>
          <w:bCs/>
          <w:iCs/>
        </w:rPr>
        <w:tab/>
      </w:r>
      <w:r w:rsidRPr="00BC701A">
        <w:rPr>
          <w:b/>
          <w:bCs/>
          <w:iCs/>
        </w:rPr>
        <w:tab/>
      </w:r>
      <w:r w:rsidRPr="00BC701A">
        <w:rPr>
          <w:b/>
          <w:bCs/>
          <w:iCs/>
        </w:rPr>
        <w:tab/>
      </w:r>
      <w:r w:rsidRPr="00BC701A">
        <w:rPr>
          <w:b/>
          <w:bCs/>
          <w:iCs/>
        </w:rPr>
        <w:tab/>
        <w:t xml:space="preserve">      -</w:t>
      </w:r>
      <w:r w:rsidRPr="00BC701A">
        <w:rPr>
          <w:iCs/>
        </w:rPr>
        <w:t xml:space="preserve"> grobnog okvira   150,00  kn</w:t>
      </w:r>
    </w:p>
    <w:p w:rsidR="00BC701A" w:rsidRPr="00BC701A" w:rsidRDefault="00BC701A" w:rsidP="00BC701A">
      <w:pPr>
        <w:jc w:val="both"/>
        <w:rPr>
          <w:i/>
          <w:iCs/>
        </w:rPr>
      </w:pPr>
    </w:p>
    <w:p w:rsidR="00BC701A" w:rsidRPr="00BC701A" w:rsidRDefault="00BC701A" w:rsidP="00BC701A">
      <w:pPr>
        <w:ind w:left="708"/>
        <w:jc w:val="both"/>
      </w:pPr>
      <w:r w:rsidRPr="00BC701A">
        <w:rPr>
          <w:b/>
          <w:bCs/>
          <w:i/>
          <w:iCs/>
        </w:rPr>
        <w:t xml:space="preserve">9. Naknada za izlazak Komisije radi očevida                     </w:t>
      </w:r>
      <w:r w:rsidRPr="00BC701A">
        <w:t xml:space="preserve">               100,00 kn   </w:t>
      </w:r>
    </w:p>
    <w:p w:rsidR="00BC701A" w:rsidRPr="00BC701A" w:rsidRDefault="00BC701A" w:rsidP="00BC701A">
      <w:pPr>
        <w:ind w:left="708"/>
        <w:jc w:val="both"/>
      </w:pPr>
    </w:p>
    <w:p w:rsidR="00BC701A" w:rsidRPr="00BC701A" w:rsidRDefault="00BC701A" w:rsidP="00BC701A">
      <w:pPr>
        <w:ind w:left="708"/>
        <w:jc w:val="both"/>
      </w:pPr>
      <w:r w:rsidRPr="00BC701A">
        <w:rPr>
          <w:b/>
          <w:bCs/>
          <w:i/>
          <w:iCs/>
        </w:rPr>
        <w:t xml:space="preserve">10. Naknada za korištenje vode  i struje kod izvođenja radova        </w:t>
      </w:r>
      <w:r w:rsidRPr="00BC701A">
        <w:t xml:space="preserve">100,00 kn </w:t>
      </w:r>
    </w:p>
    <w:p w:rsidR="00BC701A" w:rsidRPr="00BC701A" w:rsidRDefault="00BC701A" w:rsidP="00BC701A">
      <w:pPr>
        <w:ind w:left="708"/>
        <w:jc w:val="both"/>
      </w:pPr>
    </w:p>
    <w:p w:rsidR="00BC701A" w:rsidRPr="00BC701A" w:rsidRDefault="00BC701A" w:rsidP="00BC701A">
      <w:pPr>
        <w:ind w:left="708"/>
        <w:jc w:val="both"/>
      </w:pPr>
    </w:p>
    <w:p w:rsidR="00BC701A" w:rsidRPr="00BC701A" w:rsidRDefault="00BC701A" w:rsidP="00B13DED">
      <w:pPr>
        <w:ind w:left="708"/>
        <w:jc w:val="center"/>
      </w:pPr>
      <w:r w:rsidRPr="00BC701A">
        <w:t>Članak 3.</w:t>
      </w:r>
    </w:p>
    <w:p w:rsidR="00631BE2" w:rsidRDefault="00BC701A" w:rsidP="00BC701A">
      <w:pPr>
        <w:ind w:left="708"/>
        <w:jc w:val="both"/>
      </w:pPr>
      <w:r w:rsidRPr="00BC701A">
        <w:tab/>
      </w:r>
    </w:p>
    <w:p w:rsidR="00631BE2" w:rsidRDefault="00631BE2" w:rsidP="00BC701A">
      <w:pPr>
        <w:ind w:left="708"/>
        <w:jc w:val="both"/>
      </w:pPr>
      <w:r>
        <w:tab/>
        <w:t>Korisnici za koje je groblje osnovano, u smislu ove Odluke, smatraju se:</w:t>
      </w:r>
    </w:p>
    <w:p w:rsidR="00631BE2" w:rsidRDefault="00631BE2" w:rsidP="00631BE2">
      <w:pPr>
        <w:pStyle w:val="Odlomakpopisa"/>
        <w:numPr>
          <w:ilvl w:val="0"/>
          <w:numId w:val="5"/>
        </w:numPr>
        <w:jc w:val="both"/>
      </w:pPr>
      <w:r>
        <w:t xml:space="preserve">za groblje Veliko </w:t>
      </w:r>
      <w:proofErr w:type="spellStart"/>
      <w:r>
        <w:t>Trgovišće</w:t>
      </w:r>
      <w:proofErr w:type="spellEnd"/>
      <w:r>
        <w:t xml:space="preserve"> i Veliko </w:t>
      </w:r>
      <w:proofErr w:type="spellStart"/>
      <w:r>
        <w:t>Trgovišće</w:t>
      </w:r>
      <w:proofErr w:type="spellEnd"/>
      <w:r>
        <w:t xml:space="preserve"> 2 – korisnici s prebivalištem na području općine Veliko </w:t>
      </w:r>
      <w:proofErr w:type="spellStart"/>
      <w:r>
        <w:t>Trgovišće</w:t>
      </w:r>
      <w:proofErr w:type="spellEnd"/>
      <w:r>
        <w:t>,</w:t>
      </w:r>
    </w:p>
    <w:p w:rsidR="00631BE2" w:rsidRDefault="00631BE2" w:rsidP="00631BE2">
      <w:pPr>
        <w:pStyle w:val="Odlomakpopisa"/>
        <w:numPr>
          <w:ilvl w:val="0"/>
          <w:numId w:val="5"/>
        </w:numPr>
        <w:jc w:val="both"/>
      </w:pPr>
      <w:r>
        <w:t xml:space="preserve">za groblje Sveti Juraj – Jezero Klanječko – korisnici s prebivalištem na području općine Veliko </w:t>
      </w:r>
      <w:proofErr w:type="spellStart"/>
      <w:r>
        <w:t>Trgovišće</w:t>
      </w:r>
      <w:proofErr w:type="spellEnd"/>
      <w:r>
        <w:t xml:space="preserve"> te stanovnici naselja </w:t>
      </w:r>
      <w:proofErr w:type="spellStart"/>
      <w:r>
        <w:t>Gubaševo</w:t>
      </w:r>
      <w:proofErr w:type="spellEnd"/>
      <w:r>
        <w:t xml:space="preserve">, </w:t>
      </w:r>
      <w:proofErr w:type="spellStart"/>
      <w:r>
        <w:t>Prosenik</w:t>
      </w:r>
      <w:proofErr w:type="spellEnd"/>
      <w:r>
        <w:t xml:space="preserve"> </w:t>
      </w:r>
      <w:proofErr w:type="spellStart"/>
      <w:r>
        <w:t>Gubaševski</w:t>
      </w:r>
      <w:proofErr w:type="spellEnd"/>
      <w:r>
        <w:t xml:space="preserve">, </w:t>
      </w:r>
      <w:proofErr w:type="spellStart"/>
      <w:r>
        <w:t>Martinišće</w:t>
      </w:r>
      <w:proofErr w:type="spellEnd"/>
    </w:p>
    <w:p w:rsidR="00631BE2" w:rsidRDefault="00631BE2" w:rsidP="00631BE2">
      <w:pPr>
        <w:pStyle w:val="Odlomakpopisa"/>
        <w:numPr>
          <w:ilvl w:val="0"/>
          <w:numId w:val="5"/>
        </w:numPr>
        <w:jc w:val="both"/>
      </w:pPr>
      <w:r>
        <w:t xml:space="preserve">za groblje </w:t>
      </w:r>
      <w:proofErr w:type="spellStart"/>
      <w:r>
        <w:t>Sv.Tri</w:t>
      </w:r>
      <w:proofErr w:type="spellEnd"/>
      <w:r>
        <w:t xml:space="preserve"> kralja – Velika </w:t>
      </w:r>
      <w:proofErr w:type="spellStart"/>
      <w:r>
        <w:t>Erpenja</w:t>
      </w:r>
      <w:proofErr w:type="spellEnd"/>
      <w:r>
        <w:t xml:space="preserve">- korisnici s prebivalištem na području općine Veliko </w:t>
      </w:r>
      <w:proofErr w:type="spellStart"/>
      <w:r>
        <w:t>Trgovišće</w:t>
      </w:r>
      <w:proofErr w:type="spellEnd"/>
      <w:r>
        <w:t xml:space="preserve"> te stanovnici naselja </w:t>
      </w:r>
      <w:proofErr w:type="spellStart"/>
      <w:r>
        <w:t>Selno</w:t>
      </w:r>
      <w:proofErr w:type="spellEnd"/>
      <w:r>
        <w:t xml:space="preserve">, </w:t>
      </w:r>
      <w:proofErr w:type="spellStart"/>
      <w:r>
        <w:t>Vića</w:t>
      </w:r>
      <w:proofErr w:type="spellEnd"/>
      <w:r>
        <w:t xml:space="preserve"> Sela i Mala </w:t>
      </w:r>
      <w:proofErr w:type="spellStart"/>
      <w:r>
        <w:t>Erpenja</w:t>
      </w:r>
      <w:proofErr w:type="spellEnd"/>
      <w:r>
        <w:t>,</w:t>
      </w:r>
    </w:p>
    <w:p w:rsidR="00631BE2" w:rsidRDefault="00631BE2" w:rsidP="00631BE2">
      <w:pPr>
        <w:pStyle w:val="Odlomakpopisa"/>
        <w:numPr>
          <w:ilvl w:val="0"/>
          <w:numId w:val="5"/>
        </w:numPr>
        <w:jc w:val="both"/>
      </w:pPr>
      <w:r>
        <w:t xml:space="preserve">za groblje </w:t>
      </w:r>
      <w:proofErr w:type="spellStart"/>
      <w:r>
        <w:t>Strmec</w:t>
      </w:r>
      <w:proofErr w:type="spellEnd"/>
      <w:r>
        <w:t xml:space="preserve"> </w:t>
      </w:r>
      <w:r w:rsidR="00F75E6D">
        <w:t xml:space="preserve">- korisnici s prebivalištem na području općine Veliko </w:t>
      </w:r>
      <w:proofErr w:type="spellStart"/>
      <w:r w:rsidR="00F75E6D">
        <w:t>Trgovišće</w:t>
      </w:r>
      <w:proofErr w:type="spellEnd"/>
      <w:r w:rsidR="00F75E6D">
        <w:t xml:space="preserve"> te stanovnici naselja </w:t>
      </w:r>
      <w:proofErr w:type="spellStart"/>
      <w:r w:rsidR="00F75E6D">
        <w:t>Radakovo</w:t>
      </w:r>
      <w:proofErr w:type="spellEnd"/>
      <w:r w:rsidR="00F75E6D">
        <w:t xml:space="preserve">, Luka, </w:t>
      </w:r>
      <w:proofErr w:type="spellStart"/>
      <w:r w:rsidR="00F75E6D">
        <w:t>Kraljevec</w:t>
      </w:r>
      <w:proofErr w:type="spellEnd"/>
      <w:r w:rsidR="00F75E6D">
        <w:t xml:space="preserve"> na Sutli, </w:t>
      </w:r>
      <w:proofErr w:type="spellStart"/>
      <w:r w:rsidR="00F75E6D">
        <w:t>Vadina</w:t>
      </w:r>
      <w:proofErr w:type="spellEnd"/>
    </w:p>
    <w:p w:rsidR="00631BE2" w:rsidRDefault="00631BE2" w:rsidP="00BC701A">
      <w:pPr>
        <w:ind w:left="708"/>
        <w:jc w:val="both"/>
      </w:pPr>
    </w:p>
    <w:p w:rsidR="00631BE2" w:rsidRDefault="00631BE2" w:rsidP="00BC701A">
      <w:pPr>
        <w:ind w:left="708"/>
        <w:jc w:val="both"/>
      </w:pPr>
    </w:p>
    <w:p w:rsidR="00631BE2" w:rsidRDefault="00631BE2" w:rsidP="00BC701A">
      <w:pPr>
        <w:ind w:left="708"/>
        <w:jc w:val="both"/>
      </w:pPr>
    </w:p>
    <w:p w:rsidR="00631BE2" w:rsidRDefault="00631BE2" w:rsidP="00BC701A">
      <w:pPr>
        <w:ind w:left="708"/>
        <w:jc w:val="both"/>
      </w:pPr>
    </w:p>
    <w:p w:rsidR="00BC701A" w:rsidRPr="00BC701A" w:rsidRDefault="00BC701A" w:rsidP="00321CF4">
      <w:pPr>
        <w:ind w:left="708" w:firstLine="705"/>
        <w:jc w:val="both"/>
      </w:pPr>
      <w:r w:rsidRPr="00BC701A">
        <w:lastRenderedPageBreak/>
        <w:t xml:space="preserve">Na grobljima na području općine Veliko  </w:t>
      </w:r>
      <w:proofErr w:type="spellStart"/>
      <w:r w:rsidRPr="00BC701A">
        <w:t>Trgovišće</w:t>
      </w:r>
      <w:proofErr w:type="spellEnd"/>
      <w:r w:rsidRPr="00BC701A">
        <w:t xml:space="preserve">  nedjeljom se ne vrši ukop i sahrana umrlih osoba .   </w:t>
      </w:r>
    </w:p>
    <w:p w:rsidR="00BC701A" w:rsidRPr="00BC701A" w:rsidRDefault="00BC701A" w:rsidP="00BC701A">
      <w:pPr>
        <w:ind w:left="708"/>
        <w:jc w:val="both"/>
      </w:pPr>
    </w:p>
    <w:p w:rsidR="00631BE2" w:rsidRDefault="00321CF4" w:rsidP="00321CF4">
      <w:pPr>
        <w:ind w:left="708"/>
        <w:jc w:val="center"/>
      </w:pPr>
      <w:r>
        <w:t>Članak 4.</w:t>
      </w:r>
    </w:p>
    <w:p w:rsidR="00321CF4" w:rsidRDefault="00321CF4" w:rsidP="00321CF4">
      <w:pPr>
        <w:rPr>
          <w:b/>
          <w:bCs/>
          <w:i/>
          <w:iCs/>
        </w:rPr>
      </w:pPr>
    </w:p>
    <w:p w:rsidR="0014598E" w:rsidRDefault="00321CF4" w:rsidP="0014598E">
      <w:pPr>
        <w:ind w:left="708" w:firstLine="708"/>
      </w:pPr>
      <w:r>
        <w:t xml:space="preserve">Stupanjem na snagu </w:t>
      </w:r>
      <w:r w:rsidR="00B13DED">
        <w:t xml:space="preserve"> ove Odluke prestaje važiti Odluka </w:t>
      </w:r>
      <w:r w:rsidR="0014598E">
        <w:rPr>
          <w:bCs/>
        </w:rPr>
        <w:t xml:space="preserve">o utvrđivanju visina </w:t>
      </w:r>
      <w:r w:rsidR="00B13DED">
        <w:rPr>
          <w:bCs/>
        </w:rPr>
        <w:t xml:space="preserve">naknada i </w:t>
      </w:r>
      <w:r w:rsidR="00B13DED" w:rsidRPr="00B13DED">
        <w:rPr>
          <w:bCs/>
        </w:rPr>
        <w:t>grobnih usluga</w:t>
      </w:r>
      <w:r w:rsidR="0014598E">
        <w:rPr>
          <w:bCs/>
        </w:rPr>
        <w:t xml:space="preserve"> </w:t>
      </w:r>
      <w:r w:rsidR="00B13DED" w:rsidRPr="00B13DED">
        <w:rPr>
          <w:bCs/>
        </w:rPr>
        <w:t xml:space="preserve">na mjesnim grobljima u općini Veliko </w:t>
      </w:r>
      <w:proofErr w:type="spellStart"/>
      <w:r w:rsidR="00B13DED" w:rsidRPr="00B13DED">
        <w:rPr>
          <w:bCs/>
        </w:rPr>
        <w:t>Trgovišće</w:t>
      </w:r>
      <w:proofErr w:type="spellEnd"/>
      <w:r w:rsidR="0014598E">
        <w:rPr>
          <w:bCs/>
        </w:rPr>
        <w:t xml:space="preserve"> (</w:t>
      </w:r>
      <w:r w:rsidR="0014598E">
        <w:t xml:space="preserve">KLASA: 023-01/10-01/ 35, </w:t>
      </w:r>
      <w:proofErr w:type="spellStart"/>
      <w:r w:rsidR="0014598E">
        <w:t>UR.BROJ</w:t>
      </w:r>
      <w:proofErr w:type="spellEnd"/>
      <w:r w:rsidR="0014598E">
        <w:t>: 2197/05-10-05-1 od 20.01.2010.g.)</w:t>
      </w:r>
    </w:p>
    <w:p w:rsidR="00321CF4" w:rsidRDefault="0014598E" w:rsidP="0014598E">
      <w:r>
        <w:t xml:space="preserve"> </w:t>
      </w:r>
    </w:p>
    <w:p w:rsidR="00BC701A" w:rsidRPr="00BC701A" w:rsidRDefault="00BC701A" w:rsidP="00BC701A">
      <w:pPr>
        <w:ind w:left="708"/>
        <w:jc w:val="both"/>
      </w:pPr>
    </w:p>
    <w:p w:rsidR="00BC701A" w:rsidRPr="00BC701A" w:rsidRDefault="00BC701A" w:rsidP="00BC701A">
      <w:pPr>
        <w:ind w:left="708"/>
        <w:jc w:val="center"/>
      </w:pPr>
      <w:r w:rsidRPr="00BC701A">
        <w:t>Članak 5.</w:t>
      </w:r>
    </w:p>
    <w:p w:rsidR="00BC701A" w:rsidRPr="00BC701A" w:rsidRDefault="00BC701A" w:rsidP="00BC701A">
      <w:pPr>
        <w:ind w:left="708"/>
        <w:jc w:val="center"/>
      </w:pPr>
    </w:p>
    <w:p w:rsidR="00BC701A" w:rsidRPr="00BC701A" w:rsidRDefault="00BC701A" w:rsidP="00BC701A">
      <w:pPr>
        <w:ind w:left="708"/>
        <w:jc w:val="both"/>
      </w:pPr>
      <w:r w:rsidRPr="00BC701A">
        <w:tab/>
        <w:t xml:space="preserve">Ova Odluka stupa na snagu danom </w:t>
      </w:r>
      <w:r w:rsidR="0014598E">
        <w:t>prvog dana od dana</w:t>
      </w:r>
      <w:r w:rsidRPr="00BC701A">
        <w:t xml:space="preserve"> objave </w:t>
      </w:r>
      <w:r w:rsidR="0014598E">
        <w:t xml:space="preserve">a objavit će se u „Službenom glasniku KZŽ“).  </w:t>
      </w:r>
    </w:p>
    <w:p w:rsidR="00BC701A" w:rsidRPr="00BC701A" w:rsidRDefault="00BC701A" w:rsidP="00BC701A">
      <w:pPr>
        <w:ind w:left="708"/>
        <w:jc w:val="both"/>
      </w:pPr>
    </w:p>
    <w:p w:rsidR="00BC701A" w:rsidRPr="00BC701A" w:rsidRDefault="00BC701A" w:rsidP="00BC701A">
      <w:pPr>
        <w:ind w:left="708"/>
        <w:jc w:val="both"/>
      </w:pPr>
    </w:p>
    <w:p w:rsidR="00BC701A" w:rsidRPr="00BC701A" w:rsidRDefault="00BC701A" w:rsidP="00BC701A">
      <w:pPr>
        <w:ind w:left="708"/>
        <w:jc w:val="both"/>
      </w:pP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  <w:t>Pročelnica</w:t>
      </w:r>
    </w:p>
    <w:p w:rsidR="00BC701A" w:rsidRPr="00BC701A" w:rsidRDefault="00BC701A" w:rsidP="00BC701A">
      <w:pPr>
        <w:ind w:left="708"/>
        <w:jc w:val="both"/>
      </w:pP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</w:r>
      <w:r w:rsidRPr="00BC701A">
        <w:tab/>
        <w:t>Štefanija Benko</w:t>
      </w:r>
    </w:p>
    <w:p w:rsidR="00BC701A" w:rsidRPr="00BC701A" w:rsidRDefault="00BC701A" w:rsidP="00BC701A">
      <w:pPr>
        <w:ind w:left="708"/>
        <w:jc w:val="both"/>
      </w:pPr>
    </w:p>
    <w:p w:rsidR="00BC701A" w:rsidRPr="00BC701A" w:rsidRDefault="00BC701A" w:rsidP="00BC701A">
      <w:pPr>
        <w:ind w:left="708"/>
        <w:jc w:val="both"/>
      </w:pPr>
    </w:p>
    <w:p w:rsidR="00BC701A" w:rsidRPr="00BC701A" w:rsidRDefault="00BC701A" w:rsidP="00BC701A">
      <w:pPr>
        <w:ind w:left="708"/>
        <w:jc w:val="both"/>
      </w:pPr>
    </w:p>
    <w:p w:rsidR="00BC701A" w:rsidRPr="00BC701A" w:rsidRDefault="0014598E" w:rsidP="00BC701A">
      <w:pPr>
        <w:ind w:left="708"/>
        <w:jc w:val="both"/>
      </w:pPr>
      <w:r w:rsidRPr="00BC701A">
        <w:t>DOSTAVLJA SE:</w:t>
      </w:r>
    </w:p>
    <w:p w:rsidR="0014598E" w:rsidRDefault="0014598E" w:rsidP="00BC701A">
      <w:pPr>
        <w:numPr>
          <w:ilvl w:val="0"/>
          <w:numId w:val="4"/>
        </w:numPr>
        <w:jc w:val="both"/>
      </w:pPr>
      <w:r>
        <w:t>Službeni glasnik KZŽ</w:t>
      </w:r>
    </w:p>
    <w:p w:rsidR="00BC701A" w:rsidRPr="00BC701A" w:rsidRDefault="00BC701A" w:rsidP="00BC701A">
      <w:pPr>
        <w:numPr>
          <w:ilvl w:val="0"/>
          <w:numId w:val="4"/>
        </w:numPr>
        <w:jc w:val="both"/>
      </w:pPr>
      <w:r w:rsidRPr="00BC701A">
        <w:t>Oglasna ploča – ovdje</w:t>
      </w:r>
    </w:p>
    <w:p w:rsidR="00BC701A" w:rsidRPr="00BC701A" w:rsidRDefault="00BC701A" w:rsidP="00BC701A">
      <w:pPr>
        <w:numPr>
          <w:ilvl w:val="0"/>
          <w:numId w:val="4"/>
        </w:numPr>
        <w:jc w:val="both"/>
      </w:pPr>
      <w:r w:rsidRPr="00BC701A">
        <w:t>Oglasne ploče na grobljima</w:t>
      </w:r>
    </w:p>
    <w:p w:rsidR="00BC701A" w:rsidRPr="00BC701A" w:rsidRDefault="00BC701A" w:rsidP="00BC701A">
      <w:pPr>
        <w:numPr>
          <w:ilvl w:val="0"/>
          <w:numId w:val="4"/>
        </w:numPr>
        <w:jc w:val="both"/>
      </w:pPr>
      <w:r w:rsidRPr="00BC701A">
        <w:t>TRGO-KOM d.o.o.</w:t>
      </w:r>
    </w:p>
    <w:p w:rsidR="00BC701A" w:rsidRPr="00BC701A" w:rsidRDefault="00BC701A" w:rsidP="00BC701A">
      <w:pPr>
        <w:numPr>
          <w:ilvl w:val="0"/>
          <w:numId w:val="4"/>
        </w:numPr>
        <w:jc w:val="both"/>
      </w:pPr>
      <w:r w:rsidRPr="00BC701A">
        <w:t>Računovodstvo, ovdje</w:t>
      </w:r>
    </w:p>
    <w:p w:rsidR="00BC701A" w:rsidRPr="00BC701A" w:rsidRDefault="00BC701A" w:rsidP="00BC701A">
      <w:pPr>
        <w:numPr>
          <w:ilvl w:val="0"/>
          <w:numId w:val="4"/>
        </w:numPr>
        <w:jc w:val="both"/>
      </w:pPr>
      <w:r w:rsidRPr="00BC701A">
        <w:t>Komunalni referent, ovdje</w:t>
      </w:r>
    </w:p>
    <w:p w:rsidR="00BC701A" w:rsidRPr="00BC701A" w:rsidRDefault="00BC701A" w:rsidP="00BC701A">
      <w:pPr>
        <w:numPr>
          <w:ilvl w:val="0"/>
          <w:numId w:val="4"/>
        </w:numPr>
        <w:jc w:val="both"/>
      </w:pPr>
      <w:r w:rsidRPr="00BC701A">
        <w:t>Arhiva, ovdje</w:t>
      </w:r>
    </w:p>
    <w:p w:rsidR="00BC701A" w:rsidRPr="00BC701A" w:rsidRDefault="00BC701A" w:rsidP="00BC701A"/>
    <w:p w:rsidR="007406F0" w:rsidRDefault="00CF7FF1" w:rsidP="007406F0">
      <w:pPr>
        <w:jc w:val="center"/>
      </w:pPr>
      <w:r>
        <w:t xml:space="preserve">   </w:t>
      </w:r>
    </w:p>
    <w:sectPr w:rsidR="0074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8A2"/>
    <w:multiLevelType w:val="hybridMultilevel"/>
    <w:tmpl w:val="553A0F54"/>
    <w:lvl w:ilvl="0" w:tplc="FA1A72A2">
      <w:start w:val="10"/>
      <w:numFmt w:val="bullet"/>
      <w:lvlText w:val="-"/>
      <w:lvlJc w:val="left"/>
      <w:pPr>
        <w:tabs>
          <w:tab w:val="num" w:pos="3378"/>
        </w:tabs>
        <w:ind w:left="33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98"/>
        </w:tabs>
        <w:ind w:left="7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18"/>
        </w:tabs>
        <w:ind w:left="84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38"/>
        </w:tabs>
        <w:ind w:left="9138" w:hanging="360"/>
      </w:pPr>
      <w:rPr>
        <w:rFonts w:ascii="Wingdings" w:hAnsi="Wingdings" w:hint="default"/>
      </w:rPr>
    </w:lvl>
  </w:abstractNum>
  <w:abstractNum w:abstractNumId="1">
    <w:nsid w:val="1FAB2128"/>
    <w:multiLevelType w:val="hybridMultilevel"/>
    <w:tmpl w:val="E5383FBA"/>
    <w:lvl w:ilvl="0" w:tplc="1068CC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9536AD1"/>
    <w:multiLevelType w:val="hybridMultilevel"/>
    <w:tmpl w:val="64D6F6A6"/>
    <w:lvl w:ilvl="0" w:tplc="2BB87E44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51DF30FC"/>
    <w:multiLevelType w:val="hybridMultilevel"/>
    <w:tmpl w:val="4FAABD2C"/>
    <w:lvl w:ilvl="0" w:tplc="CBAC09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46C4C12"/>
    <w:multiLevelType w:val="hybridMultilevel"/>
    <w:tmpl w:val="FF6EAF72"/>
    <w:lvl w:ilvl="0" w:tplc="72465E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6E3D7969"/>
    <w:multiLevelType w:val="hybridMultilevel"/>
    <w:tmpl w:val="E5383FBA"/>
    <w:lvl w:ilvl="0" w:tplc="1068CC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3CC2FB6"/>
    <w:multiLevelType w:val="hybridMultilevel"/>
    <w:tmpl w:val="E5383FBA"/>
    <w:lvl w:ilvl="0" w:tplc="1068CC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EC"/>
    <w:rsid w:val="00022925"/>
    <w:rsid w:val="00141A2F"/>
    <w:rsid w:val="0014598E"/>
    <w:rsid w:val="002D7204"/>
    <w:rsid w:val="002E60C3"/>
    <w:rsid w:val="00321CF4"/>
    <w:rsid w:val="00362C12"/>
    <w:rsid w:val="00410977"/>
    <w:rsid w:val="005A1C8D"/>
    <w:rsid w:val="00631BE2"/>
    <w:rsid w:val="006B4CD0"/>
    <w:rsid w:val="00705CE1"/>
    <w:rsid w:val="00727B9F"/>
    <w:rsid w:val="007406F0"/>
    <w:rsid w:val="00883B6F"/>
    <w:rsid w:val="00A84230"/>
    <w:rsid w:val="00B13DED"/>
    <w:rsid w:val="00BC701A"/>
    <w:rsid w:val="00CF7FF1"/>
    <w:rsid w:val="00D36CD6"/>
    <w:rsid w:val="00DD71AD"/>
    <w:rsid w:val="00EA33EC"/>
    <w:rsid w:val="00EF1908"/>
    <w:rsid w:val="00F75E6D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A33E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C7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A33E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33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3EC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C7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141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A33E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C7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A33E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33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3EC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C7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14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10</cp:revision>
  <cp:lastPrinted>2019-03-19T10:00:00Z</cp:lastPrinted>
  <dcterms:created xsi:type="dcterms:W3CDTF">2019-02-20T06:22:00Z</dcterms:created>
  <dcterms:modified xsi:type="dcterms:W3CDTF">2019-03-19T10:02:00Z</dcterms:modified>
</cp:coreProperties>
</file>