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A3" w:rsidRPr="00D056BC" w:rsidRDefault="00B871A3" w:rsidP="00B871A3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056BC">
        <w:rPr>
          <w:rFonts w:ascii="Times New Roman" w:eastAsia="Calibri" w:hAnsi="Times New Roman" w:cs="Times New Roman"/>
          <w:b/>
          <w:sz w:val="24"/>
          <w:szCs w:val="24"/>
        </w:rPr>
        <w:t>NAZIV PODNOSITELJA PRIJAVE</w:t>
      </w: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B871A3" w:rsidRPr="00D056BC" w:rsidRDefault="00B871A3" w:rsidP="00B8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E06A7" w:rsidRDefault="00B871A3" w:rsidP="001E06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</w:t>
      </w:r>
      <w:r w:rsidR="001E06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</w:t>
      </w:r>
      <w:r w:rsidR="001E06A7" w:rsidRPr="001E06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 PRIJAVU MANIFESTACIJA  UDRUGA </w:t>
      </w:r>
      <w:r w:rsidR="007428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PODRUČJA OPĆINE VELIKO TRGOVIŠĆE</w:t>
      </w:r>
      <w:bookmarkStart w:id="0" w:name="_GoBack"/>
      <w:bookmarkEnd w:id="0"/>
      <w:r w:rsidR="001E06A7" w:rsidRPr="001E06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1E06A7" w:rsidRPr="001E06A7" w:rsidRDefault="001E06A7" w:rsidP="001E06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1E06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POVODOM DANA OPĆINE   U 201</w:t>
      </w:r>
      <w:r w:rsidR="00C569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1E06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:rsidR="00B871A3" w:rsidRPr="00D056BC" w:rsidRDefault="00B871A3" w:rsidP="00B8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B871A3" w:rsidRPr="00D056BC" w:rsidRDefault="00B871A3" w:rsidP="00B871A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  <w:r w:rsidRPr="00D056BC">
        <w:rPr>
          <w:rFonts w:ascii="Arial Narrow" w:eastAsia="Times New Roman" w:hAnsi="Arial Narrow" w:cs="Times New Roman"/>
          <w:sz w:val="32"/>
          <w:szCs w:val="24"/>
          <w:lang w:eastAsia="ar-SA"/>
        </w:rPr>
        <w:t>___________________________________________________</w:t>
      </w:r>
    </w:p>
    <w:p w:rsidR="00B871A3" w:rsidRPr="00D056BC" w:rsidRDefault="00B871A3" w:rsidP="00B871A3">
      <w:pPr>
        <w:spacing w:after="240" w:line="240" w:lineRule="auto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B871A3" w:rsidRPr="00D056BC" w:rsidRDefault="00B871A3" w:rsidP="00B871A3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40"/>
          <w:szCs w:val="20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Obrazac opisa </w:t>
      </w:r>
      <w:r w:rsidR="001E06A7">
        <w:rPr>
          <w:rFonts w:ascii="Arial Narrow" w:eastAsia="Times New Roman" w:hAnsi="Arial Narrow" w:cs="Times New Roman"/>
          <w:snapToGrid w:val="0"/>
          <w:sz w:val="32"/>
          <w:szCs w:val="32"/>
        </w:rPr>
        <w:t>manifestacije</w:t>
      </w: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  </w:t>
      </w: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br/>
      </w:r>
    </w:p>
    <w:p w:rsidR="00B871A3" w:rsidRPr="00D056BC" w:rsidRDefault="00B871A3" w:rsidP="00B871A3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>Datum objave natječaja:</w:t>
      </w:r>
      <w:r w:rsidR="00E21CF0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 06.02.201</w:t>
      </w:r>
      <w:r w:rsidR="00C56950">
        <w:rPr>
          <w:rFonts w:ascii="Arial Narrow" w:eastAsia="Times New Roman" w:hAnsi="Arial Narrow" w:cs="Times New Roman"/>
          <w:snapToGrid w:val="0"/>
          <w:sz w:val="32"/>
          <w:szCs w:val="32"/>
        </w:rPr>
        <w:t>8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>.g.</w:t>
      </w:r>
    </w:p>
    <w:p w:rsidR="00B871A3" w:rsidRPr="00D056BC" w:rsidRDefault="00B871A3" w:rsidP="00B871A3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>Rok za dostavu prijava na natječaj:</w:t>
      </w:r>
      <w:r w:rsidR="00E21CF0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 08.03.201</w:t>
      </w:r>
      <w:r w:rsidR="00C56950">
        <w:rPr>
          <w:rFonts w:ascii="Arial Narrow" w:eastAsia="Times New Roman" w:hAnsi="Arial Narrow" w:cs="Times New Roman"/>
          <w:snapToGrid w:val="0"/>
          <w:sz w:val="32"/>
          <w:szCs w:val="32"/>
        </w:rPr>
        <w:t>8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>.g.</w:t>
      </w:r>
    </w:p>
    <w:p w:rsidR="00B871A3" w:rsidRPr="00D056BC" w:rsidRDefault="00B871A3" w:rsidP="00B871A3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</w:t>
      </w:r>
      <w:r w:rsidR="001E06A7">
        <w:rPr>
          <w:rFonts w:ascii="Arial Narrow" w:eastAsia="Arial Unicode MS" w:hAnsi="Arial Narrow" w:cs="Arial"/>
          <w:b/>
          <w:bCs/>
          <w:sz w:val="24"/>
          <w:szCs w:val="24"/>
        </w:rPr>
        <w:t>manifestacije</w:t>
      </w: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:  _________________________________________________________________</w:t>
      </w: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Naziv prijavitelja:  ________________________________________________________</w:t>
      </w:r>
    </w:p>
    <w:p w:rsidR="00B871A3" w:rsidRPr="00D056BC" w:rsidRDefault="00B871A3" w:rsidP="00B871A3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B871A3" w:rsidRPr="00D056BC" w:rsidRDefault="00B871A3" w:rsidP="00B871A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839"/>
        <w:gridCol w:w="562"/>
        <w:gridCol w:w="191"/>
        <w:gridCol w:w="403"/>
        <w:gridCol w:w="503"/>
        <w:gridCol w:w="581"/>
        <w:gridCol w:w="109"/>
        <w:gridCol w:w="166"/>
        <w:gridCol w:w="289"/>
        <w:gridCol w:w="25"/>
        <w:gridCol w:w="6"/>
        <w:gridCol w:w="284"/>
        <w:gridCol w:w="536"/>
        <w:gridCol w:w="268"/>
        <w:gridCol w:w="233"/>
        <w:gridCol w:w="239"/>
        <w:gridCol w:w="437"/>
        <w:gridCol w:w="112"/>
        <w:gridCol w:w="194"/>
        <w:gridCol w:w="674"/>
        <w:gridCol w:w="152"/>
        <w:gridCol w:w="1417"/>
        <w:gridCol w:w="363"/>
      </w:tblGrid>
      <w:tr w:rsidR="00B871A3" w:rsidRPr="00D056BC" w:rsidTr="00B713EF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D056BC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871A3" w:rsidRPr="00D056BC" w:rsidRDefault="00B871A3" w:rsidP="001E06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 xml:space="preserve">OPĆI PODACI O PRIJAVITELJU </w:t>
            </w:r>
            <w:r w:rsidR="001E06A7">
              <w:rPr>
                <w:rFonts w:ascii="Arial Narrow" w:eastAsia="Arial Unicode MS" w:hAnsi="Arial Narrow" w:cs="Arial"/>
                <w:b/>
              </w:rPr>
              <w:t xml:space="preserve"> </w:t>
            </w:r>
            <w:r w:rsidRPr="00D056BC">
              <w:rPr>
                <w:rFonts w:ascii="Arial Narrow" w:eastAsia="Arial Unicode MS" w:hAnsi="Arial Narrow" w:cs="Arial"/>
                <w:b/>
              </w:rPr>
              <w:t>I PARTNERIMA</w:t>
            </w: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1E06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OSNOVNI PODACI O ORGANIZACIJI – PRIJAVITELJU I PARTNERIMA</w:t>
            </w: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Adresa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9. 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OIB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RNO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Ciljevi osnivanja, sukladno Statutu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Svrha i područje djelovanja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Djelatnost(i) organizacije, sukladno Statutu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Ukupan broj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3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Udio volonterskog rada u organizaciji izraziti u %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24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Ukupno ostvareni prihod organizacije u godini koja prethodi godini raspisivanja poziva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</w:t>
            </w:r>
            <w:r>
              <w:rPr>
                <w:rFonts w:ascii="Arial Narrow" w:eastAsia="Arial Unicode MS" w:hAnsi="Arial Narrow" w:cs="Arial"/>
              </w:rPr>
              <w:t>5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lastRenderedPageBreak/>
              <w:t>d)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26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ukupno odobrenih bespovratnih potpora u godini koja prethodi godini raspisivanja poziva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27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Izrađujete li godišnji izvještaj o radu?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871A3" w:rsidRPr="00D056BC" w:rsidRDefault="00B871A3" w:rsidP="001E06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 xml:space="preserve">PODACI O </w:t>
            </w:r>
            <w:r w:rsidR="001E06A7">
              <w:rPr>
                <w:rFonts w:ascii="Arial Narrow" w:eastAsia="Arial Unicode MS" w:hAnsi="Arial Narrow" w:cs="Arial"/>
                <w:b/>
              </w:rPr>
              <w:t>MANIFESTACIJI</w:t>
            </w: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Naziv </w:t>
            </w:r>
            <w:r w:rsidR="00B713EF">
              <w:rPr>
                <w:rFonts w:ascii="Arial Narrow" w:eastAsia="Arial Unicode MS" w:hAnsi="Arial Narrow" w:cs="Arial"/>
              </w:rPr>
              <w:t>manifestacije</w:t>
            </w:r>
            <w:r w:rsidRPr="00D056BC">
              <w:rPr>
                <w:rFonts w:ascii="Arial Narrow" w:eastAsia="Arial Unicode MS" w:hAnsi="Arial Narrow" w:cs="Arial"/>
              </w:rPr>
              <w:t>: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B713E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Tijelo udruge koje je usvojilo </w:t>
            </w:r>
            <w:r w:rsidR="00B713EF">
              <w:rPr>
                <w:rFonts w:ascii="Arial Narrow" w:eastAsia="Arial Unicode MS" w:hAnsi="Arial Narrow" w:cs="Arial"/>
              </w:rPr>
              <w:t xml:space="preserve"> </w:t>
            </w:r>
            <w:r w:rsidRPr="00D056BC">
              <w:rPr>
                <w:rFonts w:ascii="Arial Narrow" w:eastAsia="Arial Unicode MS" w:hAnsi="Arial Narrow" w:cs="Arial"/>
              </w:rPr>
              <w:t xml:space="preserve"> i datum usvajanja </w:t>
            </w:r>
            <w:r w:rsidR="001E06A7"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B871A3" w:rsidRPr="00D056BC" w:rsidTr="00B713EF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Sažetak </w:t>
            </w:r>
            <w:r w:rsidR="001E06A7">
              <w:rPr>
                <w:rFonts w:ascii="Arial Narrow" w:eastAsia="Arial Unicode MS" w:hAnsi="Arial Narrow" w:cs="Arial"/>
              </w:rPr>
              <w:t>-</w:t>
            </w:r>
            <w:r w:rsidRPr="00D056BC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1E06A7">
              <w:rPr>
                <w:rFonts w:ascii="Arial Narrow" w:eastAsia="Arial Unicode MS" w:hAnsi="Arial Narrow" w:cs="Arial"/>
              </w:rPr>
              <w:t xml:space="preserve">manifestaciji </w:t>
            </w:r>
            <w:r w:rsidR="001E06A7" w:rsidRPr="00D056BC">
              <w:rPr>
                <w:rFonts w:ascii="Arial Narrow" w:eastAsia="Arial Unicode MS" w:hAnsi="Arial Narrow" w:cs="Arial"/>
              </w:rPr>
              <w:t xml:space="preserve">  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="00B871A3" w:rsidRPr="00D056BC">
              <w:rPr>
                <w:rFonts w:ascii="Arial Narrow" w:eastAsia="Arial Unicode MS" w:hAnsi="Arial Narrow" w:cs="Arial"/>
              </w:rPr>
              <w:t>.1.</w:t>
            </w:r>
          </w:p>
        </w:tc>
        <w:tc>
          <w:tcPr>
            <w:tcW w:w="46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="00B871A3" w:rsidRPr="00D056BC">
              <w:rPr>
                <w:rFonts w:ascii="Arial Narrow" w:eastAsia="Arial Unicode MS" w:hAnsi="Arial Narrow" w:cs="Arial"/>
              </w:rPr>
              <w:t>.2.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6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  <w:r w:rsidR="00B871A3" w:rsidRPr="00D056BC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Detaljan opis projekta/programa </w:t>
            </w: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D056BC" w:rsidRDefault="00B871A3" w:rsidP="001E06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</w:t>
            </w: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1A3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1E06A7" w:rsidRDefault="001E06A7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1E06A7" w:rsidRDefault="001E06A7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1E06A7" w:rsidRPr="00D056BC" w:rsidRDefault="001E06A7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871A3" w:rsidRPr="00D056BC" w:rsidTr="00B713E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1E06A7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</w:t>
            </w:r>
            <w:r w:rsidR="00B871A3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71A3" w:rsidRPr="001E06A7" w:rsidRDefault="00B871A3" w:rsidP="001E06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color w:val="FF0000"/>
              </w:rPr>
            </w:pPr>
            <w:r w:rsidRPr="001E06A7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</w:t>
            </w:r>
          </w:p>
        </w:tc>
      </w:tr>
      <w:tr w:rsidR="00B871A3" w:rsidRPr="00D056BC" w:rsidTr="00B713EF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871A3" w:rsidRPr="00D056BC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Voditeljica / voditelj projekta/programa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(upišite ime i prezime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,funkcija u udruzi)</w:t>
            </w:r>
          </w:p>
        </w:tc>
        <w:tc>
          <w:tcPr>
            <w:tcW w:w="699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1A3" w:rsidRPr="001E06A7" w:rsidRDefault="00B871A3" w:rsidP="00E8764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713EF" w:rsidRPr="00D056BC" w:rsidTr="00B713EF">
        <w:tblPrEx>
          <w:tblCellMar>
            <w:bottom w:w="0" w:type="dxa"/>
          </w:tblCellMar>
        </w:tblPrEx>
        <w:trPr>
          <w:gridAfter w:val="1"/>
          <w:wAfter w:w="358" w:type="dxa"/>
        </w:trPr>
        <w:tc>
          <w:tcPr>
            <w:tcW w:w="3415" w:type="dxa"/>
            <w:gridSpan w:val="6"/>
            <w:shd w:val="clear" w:color="auto" w:fill="auto"/>
            <w:vAlign w:val="center"/>
          </w:tcPr>
          <w:p w:rsidR="00B713EF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B713EF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B713EF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B713EF" w:rsidRPr="00D056BC" w:rsidRDefault="00B713EF" w:rsidP="00B713E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</w:t>
            </w:r>
            <w:r>
              <w:rPr>
                <w:rFonts w:ascii="Arial Narrow" w:eastAsia="Arial Unicode MS" w:hAnsi="Arial Narrow" w:cs="Arial"/>
                <w:b/>
                <w:bCs/>
              </w:rPr>
              <w:t>manifestacije</w:t>
            </w: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 </w:t>
            </w:r>
            <w:r w:rsidRPr="00D056BC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gridSpan w:val="11"/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gridSpan w:val="7"/>
            <w:shd w:val="clear" w:color="auto" w:fill="auto"/>
          </w:tcPr>
          <w:p w:rsidR="00B713EF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B713EF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B713EF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D056BC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:rsidR="00B713EF" w:rsidRPr="00D056BC" w:rsidRDefault="00B713EF" w:rsidP="00B713EF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D056BC">
        <w:rPr>
          <w:rFonts w:ascii="Arial Narrow" w:eastAsia="Arial Unicode MS" w:hAnsi="Arial Narrow" w:cs="Arial"/>
          <w:b/>
        </w:rPr>
        <w:t>MP</w:t>
      </w:r>
    </w:p>
    <w:p w:rsidR="00B713EF" w:rsidRPr="00D056BC" w:rsidRDefault="00B713EF" w:rsidP="00B713EF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B713EF" w:rsidRPr="00D056BC" w:rsidTr="00735E9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B713EF" w:rsidRPr="00D056BC" w:rsidRDefault="00B713EF" w:rsidP="00735E90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B713EF" w:rsidRPr="00D056BC" w:rsidTr="00735E9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:rsidR="00B713EF" w:rsidRPr="00D056BC" w:rsidRDefault="00B713EF" w:rsidP="00B713E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713EF" w:rsidRPr="00D056BC" w:rsidRDefault="00B713EF" w:rsidP="00B713EF">
      <w:pPr>
        <w:suppressAutoHyphens/>
        <w:spacing w:after="0" w:line="240" w:lineRule="auto"/>
        <w:rPr>
          <w:rFonts w:ascii="Arial Narrow" w:eastAsia="Arial Unicode MS" w:hAnsi="Arial Narrow" w:cs="Arial"/>
          <w:b/>
        </w:rPr>
      </w:pPr>
    </w:p>
    <w:p w:rsidR="00B713EF" w:rsidRPr="00D056BC" w:rsidRDefault="00B713EF" w:rsidP="00B713EF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B713EF" w:rsidRPr="00D056BC" w:rsidTr="00735E90">
        <w:trPr>
          <w:trHeight w:val="199"/>
        </w:trPr>
        <w:tc>
          <w:tcPr>
            <w:tcW w:w="360" w:type="dxa"/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13EF" w:rsidRPr="00D056BC" w:rsidRDefault="00B713EF" w:rsidP="00735E9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713EF" w:rsidRPr="00D056BC" w:rsidRDefault="00B713EF" w:rsidP="00C5695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201</w:t>
            </w:r>
            <w:r w:rsidR="00C56950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8</w:t>
            </w:r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B713EF" w:rsidRDefault="00B713EF" w:rsidP="009D5FFB"/>
    <w:sectPr w:rsidR="00B71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75" w:rsidRDefault="007C4222">
      <w:pPr>
        <w:spacing w:after="0" w:line="240" w:lineRule="auto"/>
      </w:pPr>
      <w:r>
        <w:separator/>
      </w:r>
    </w:p>
  </w:endnote>
  <w:endnote w:type="continuationSeparator" w:id="0">
    <w:p w:rsidR="00587D75" w:rsidRDefault="007C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88" w:rsidRDefault="003D0D8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B713E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28DE">
      <w:rPr>
        <w:noProof/>
      </w:rPr>
      <w:t>1</w:t>
    </w:r>
    <w:r>
      <w:fldChar w:fldCharType="end"/>
    </w:r>
  </w:p>
  <w:p w:rsidR="00A5201C" w:rsidRDefault="007428D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7428DE">
    <w:pPr>
      <w:pStyle w:val="Podnoje"/>
      <w:jc w:val="right"/>
    </w:pPr>
  </w:p>
  <w:p w:rsidR="00A5201C" w:rsidRDefault="007428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75" w:rsidRDefault="007C4222">
      <w:pPr>
        <w:spacing w:after="0" w:line="240" w:lineRule="auto"/>
      </w:pPr>
      <w:r>
        <w:separator/>
      </w:r>
    </w:p>
  </w:footnote>
  <w:footnote w:type="continuationSeparator" w:id="0">
    <w:p w:rsidR="00587D75" w:rsidRDefault="007C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88" w:rsidRDefault="003D0D8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7428DE" w:rsidP="003163ED">
    <w:pPr>
      <w:pStyle w:val="Zaglavlje"/>
    </w:pPr>
  </w:p>
  <w:p w:rsidR="00A5201C" w:rsidRPr="00D23DF2" w:rsidRDefault="007428D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Default="007428DE">
    <w:pPr>
      <w:pStyle w:val="Zaglavlje"/>
    </w:pPr>
  </w:p>
  <w:p w:rsidR="00F72F12" w:rsidRDefault="007428D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A3"/>
    <w:rsid w:val="001E06A7"/>
    <w:rsid w:val="003D0D88"/>
    <w:rsid w:val="003E34AA"/>
    <w:rsid w:val="00587D75"/>
    <w:rsid w:val="007428DE"/>
    <w:rsid w:val="007C4222"/>
    <w:rsid w:val="009D5FFB"/>
    <w:rsid w:val="00AE61A2"/>
    <w:rsid w:val="00B11E00"/>
    <w:rsid w:val="00B713EF"/>
    <w:rsid w:val="00B871A3"/>
    <w:rsid w:val="00C56950"/>
    <w:rsid w:val="00E2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71A3"/>
  </w:style>
  <w:style w:type="paragraph" w:styleId="Podnoje">
    <w:name w:val="footer"/>
    <w:basedOn w:val="Normal"/>
    <w:link w:val="PodnojeChar"/>
    <w:uiPriority w:val="99"/>
    <w:unhideWhenUsed/>
    <w:rsid w:val="00B8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7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71A3"/>
  </w:style>
  <w:style w:type="paragraph" w:styleId="Podnoje">
    <w:name w:val="footer"/>
    <w:basedOn w:val="Normal"/>
    <w:link w:val="PodnojeChar"/>
    <w:uiPriority w:val="99"/>
    <w:unhideWhenUsed/>
    <w:rsid w:val="00B8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6</cp:revision>
  <dcterms:created xsi:type="dcterms:W3CDTF">2018-01-29T12:04:00Z</dcterms:created>
  <dcterms:modified xsi:type="dcterms:W3CDTF">2018-02-06T08:54:00Z</dcterms:modified>
</cp:coreProperties>
</file>