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E4776CD" wp14:editId="46A575B5">
            <wp:extent cx="466090" cy="603885"/>
            <wp:effectExtent l="1905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8D55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>REPUBLIKA HRVATSKA</w:t>
      </w:r>
    </w:p>
    <w:p w:rsidR="00527BE9" w:rsidRDefault="00527BE9" w:rsidP="00527BE9">
      <w:pPr>
        <w:pStyle w:val="Naslov1"/>
        <w:jc w:val="left"/>
      </w:pPr>
      <w:r>
        <w:t>KRAPINSKO-ZAGORSKA ŽUPANIJA</w:t>
      </w:r>
    </w:p>
    <w:p w:rsidR="00527BE9" w:rsidRDefault="008D55CA" w:rsidP="00527BE9">
      <w:pPr>
        <w:pStyle w:val="Naslov1"/>
        <w:jc w:val="left"/>
      </w:pPr>
      <w:r>
        <w:t xml:space="preserve">     </w:t>
      </w:r>
      <w:r w:rsidR="00527BE9">
        <w:t xml:space="preserve">OPĆINA </w:t>
      </w:r>
      <w:r>
        <w:t>VELIKO TRGOVIŠĆE</w:t>
      </w: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527BE9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527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 B  R  A  Z A C   P  O  N  U  D  E    Z A</w:t>
      </w:r>
    </w:p>
    <w:p w:rsidR="008D55CA" w:rsidRDefault="00527BE9" w:rsidP="00527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PRIJEVOZ POKOJNIKA  </w:t>
      </w:r>
      <w:r w:rsidR="008D55CA" w:rsidRPr="008D55CA">
        <w:rPr>
          <w:rFonts w:ascii="Times New Roman" w:hAnsi="Times New Roman" w:cs="Times New Roman"/>
          <w:b/>
          <w:sz w:val="24"/>
          <w:szCs w:val="24"/>
        </w:rPr>
        <w:t xml:space="preserve">KOJI SE FINANCIRAJU IZ PRORAČUNA </w:t>
      </w:r>
    </w:p>
    <w:p w:rsidR="00527BE9" w:rsidRDefault="008D55CA" w:rsidP="00527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5CA">
        <w:rPr>
          <w:rFonts w:ascii="Times New Roman" w:hAnsi="Times New Roman" w:cs="Times New Roman"/>
          <w:b/>
          <w:sz w:val="24"/>
          <w:szCs w:val="24"/>
        </w:rPr>
        <w:t>OPĆINE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VELIKO TRGOVIŠĆE                                 </w:t>
      </w: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BE9" w:rsidRDefault="00527BE9" w:rsidP="00527BE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NARUČITELJ:</w:t>
      </w:r>
    </w:p>
    <w:p w:rsidR="00527BE9" w:rsidRDefault="00527BE9" w:rsidP="00527B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r w:rsidR="008D55CA">
        <w:rPr>
          <w:rFonts w:ascii="Times New Roman" w:hAnsi="Times New Roman" w:cs="Times New Roman"/>
          <w:sz w:val="24"/>
          <w:szCs w:val="24"/>
        </w:rPr>
        <w:t>VELIKO TRGOVIŠĆE, Trg Stjepana i Franje Tuđmana 2</w:t>
      </w:r>
    </w:p>
    <w:p w:rsidR="00527BE9" w:rsidRDefault="00527BE9" w:rsidP="00527B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</w:t>
      </w:r>
      <w:r w:rsidR="008D55CA">
        <w:rPr>
          <w:rFonts w:ascii="Times New Roman" w:hAnsi="Times New Roman" w:cs="Times New Roman"/>
          <w:sz w:val="24"/>
          <w:szCs w:val="24"/>
        </w:rPr>
        <w:t>48320630286</w:t>
      </w:r>
    </w:p>
    <w:p w:rsidR="00527BE9" w:rsidRDefault="00527BE9" w:rsidP="00527B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Odgovorna osoba: </w:t>
      </w:r>
      <w:r w:rsidR="008D55CA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8D55CA">
        <w:rPr>
          <w:rFonts w:ascii="Times New Roman" w:hAnsi="Times New Roman" w:cs="Times New Roman"/>
          <w:sz w:val="24"/>
          <w:szCs w:val="24"/>
        </w:rPr>
        <w:t>Greblički</w:t>
      </w:r>
      <w:proofErr w:type="spellEnd"/>
      <w:r>
        <w:rPr>
          <w:rFonts w:ascii="Times New Roman" w:hAnsi="Times New Roman" w:cs="Times New Roman"/>
          <w:sz w:val="24"/>
          <w:szCs w:val="24"/>
        </w:rPr>
        <w:t>, općinski načelnik</w:t>
      </w: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br. telefona: 049 </w:t>
      </w:r>
      <w:r w:rsidR="008D55CA">
        <w:rPr>
          <w:rFonts w:ascii="Times New Roman" w:hAnsi="Times New Roman" w:cs="Times New Roman"/>
          <w:sz w:val="24"/>
          <w:szCs w:val="24"/>
        </w:rPr>
        <w:t>236 424</w:t>
      </w:r>
      <w:r>
        <w:rPr>
          <w:rFonts w:ascii="Times New Roman" w:hAnsi="Times New Roman" w:cs="Times New Roman"/>
          <w:sz w:val="24"/>
          <w:szCs w:val="24"/>
        </w:rPr>
        <w:t xml:space="preserve">; 049 </w:t>
      </w:r>
      <w:r w:rsidR="008D55CA">
        <w:rPr>
          <w:rFonts w:ascii="Times New Roman" w:hAnsi="Times New Roman" w:cs="Times New Roman"/>
          <w:sz w:val="24"/>
          <w:szCs w:val="24"/>
        </w:rPr>
        <w:t>236 018</w:t>
      </w:r>
    </w:p>
    <w:p w:rsidR="00527BE9" w:rsidRDefault="008D55CA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e-mail: info@veliko-trgovisce.hr</w:t>
      </w: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8D55C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PREDMET NABAVE</w:t>
      </w:r>
      <w:r>
        <w:rPr>
          <w:rFonts w:ascii="Times New Roman" w:hAnsi="Times New Roman" w:cs="Times New Roman"/>
        </w:rPr>
        <w:t xml:space="preserve">:    </w:t>
      </w:r>
      <w:r w:rsidRPr="008D55CA">
        <w:rPr>
          <w:rFonts w:ascii="Times New Roman" w:hAnsi="Times New Roman" w:cs="Times New Roman"/>
        </w:rPr>
        <w:t>PRIJEVOZ POKOJNIKA</w:t>
      </w:r>
      <w:r w:rsidR="008D55CA" w:rsidRPr="008D55CA">
        <w:rPr>
          <w:rFonts w:ascii="Times New Roman" w:hAnsi="Times New Roman" w:cs="Times New Roman"/>
        </w:rPr>
        <w:t xml:space="preserve"> KOJI SE FINANCIRAJU IZ PRORAČUNA OPĆINE</w:t>
      </w:r>
      <w:r w:rsidR="008D55CA">
        <w:rPr>
          <w:rFonts w:ascii="Times New Roman" w:hAnsi="Times New Roman" w:cs="Times New Roman"/>
          <w:sz w:val="24"/>
          <w:szCs w:val="24"/>
        </w:rPr>
        <w:t xml:space="preserve">  pod kojima se </w:t>
      </w:r>
      <w:r w:rsidR="008D55CA" w:rsidRPr="00536A49">
        <w:rPr>
          <w:rFonts w:ascii="Times New Roman" w:hAnsi="Times New Roman" w:cs="Times New Roman"/>
          <w:sz w:val="24"/>
          <w:szCs w:val="24"/>
        </w:rPr>
        <w:t xml:space="preserve">podrazumijevaju </w:t>
      </w:r>
      <w:r w:rsidR="008D55CA">
        <w:rPr>
          <w:rFonts w:ascii="Times New Roman" w:hAnsi="Times New Roman" w:cs="Times New Roman"/>
          <w:sz w:val="24"/>
          <w:szCs w:val="24"/>
        </w:rPr>
        <w:t xml:space="preserve"> </w:t>
      </w:r>
      <w:r w:rsidR="008D55CA" w:rsidRPr="00536A49">
        <w:rPr>
          <w:rFonts w:ascii="Times New Roman" w:hAnsi="Times New Roman" w:cs="Times New Roman"/>
          <w:sz w:val="24"/>
          <w:szCs w:val="24"/>
        </w:rPr>
        <w:t xml:space="preserve"> poslovi preuzimanja i prijevoza umrle osobe ili posmrtnih ostataka osobe za koju nije moguće utvrditi uzrok smrti bez obdukcije, i to od mjesta smrti odnosno od mjesta na kojem se nalaze posmrtni ostaci osobe na području </w:t>
      </w:r>
      <w:r w:rsidR="008D55CA">
        <w:rPr>
          <w:rFonts w:ascii="Times New Roman" w:hAnsi="Times New Roman" w:cs="Times New Roman"/>
          <w:sz w:val="24"/>
          <w:szCs w:val="24"/>
        </w:rPr>
        <w:t>Općine</w:t>
      </w:r>
      <w:r w:rsidR="008D55CA" w:rsidRPr="00536A49">
        <w:rPr>
          <w:rFonts w:ascii="Times New Roman" w:hAnsi="Times New Roman" w:cs="Times New Roman"/>
          <w:sz w:val="24"/>
          <w:szCs w:val="24"/>
        </w:rPr>
        <w:t xml:space="preserve"> pa do nadležne patologije ili sudske medicine</w:t>
      </w:r>
    </w:p>
    <w:p w:rsidR="00527BE9" w:rsidRDefault="00527BE9" w:rsidP="00527BE9">
      <w:pPr>
        <w:pStyle w:val="Naslov1"/>
      </w:pPr>
    </w:p>
    <w:p w:rsidR="00527BE9" w:rsidRDefault="00527BE9" w:rsidP="00527BE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PODACI O PONUDITELJU</w:t>
      </w: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Naziv i sjedište/adresa) ponuditelja: </w:t>
      </w: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OIB: ........................................................................................................................</w:t>
      </w: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Broj  računa/IBAN:  .............................................................................................,    otvoren </w:t>
      </w: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kod …………………………………..................... banke.</w:t>
      </w: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Da li je ponuditelj u sustavu poreza na dodanu vrijednost  ..................................................</w:t>
      </w: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Adresa za dostavu  pošte.........................................................................................................</w:t>
      </w: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Adresa e-pošte..............................................................................................................</w:t>
      </w: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Telefon.......................................................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A5F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faks.................................................</w:t>
      </w: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Kontakt osoba ponuditelja.........................................................................................</w:t>
      </w: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Telefon/mobitel kontakt osobe.........................................................................</w:t>
      </w: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Odgovorna osoba ponuditelja:………………………………………………..</w:t>
      </w: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 CIJENA PONUDE</w:t>
      </w:r>
    </w:p>
    <w:p w:rsidR="00527BE9" w:rsidRDefault="00527BE9" w:rsidP="00527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izražava cijenu ponude u kunama. Cijena ponude piše se u brojkama. U cijenu ponude bez poreza na dodanu vrijednost moraju biti uključeni svi troškovi i popusti.  Cijena  ponude izražava se za prijevoz pokojnika po kilometru (od mjesta smrti do nadležne patologije ili sudske medicine ili mrtvačnice)  s uključenim troškom preuzimanja.</w:t>
      </w: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CIJENA PONUDE  bez PDV</w:t>
      </w:r>
      <w:r>
        <w:rPr>
          <w:rFonts w:ascii="Times New Roman" w:hAnsi="Times New Roman" w:cs="Times New Roman"/>
          <w:sz w:val="24"/>
          <w:szCs w:val="24"/>
        </w:rPr>
        <w:t>-a</w:t>
      </w: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IZNOS PDV-a</w:t>
      </w:r>
    </w:p>
    <w:p w:rsidR="00527BE9" w:rsidRDefault="00527BE9" w:rsidP="00527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CIJENA PONUDE S PDV-om</w:t>
      </w: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BE9" w:rsidRDefault="00527BE9" w:rsidP="00527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 UVJETI PLAĆANJA I ROKOVI:</w:t>
      </w:r>
    </w:p>
    <w:p w:rsidR="00527BE9" w:rsidRDefault="00527BE9" w:rsidP="00527BE9">
      <w:pPr>
        <w:ind w:left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Rok valjanosti ponude : ___________ dana (min.60 dana) od dana javnog otvaranja ponuda.</w:t>
      </w:r>
    </w:p>
    <w:p w:rsidR="008D55CA" w:rsidRDefault="00527BE9" w:rsidP="00527BE9">
      <w:pPr>
        <w:ind w:left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5.2.Prihvaćamo plaćanje bez predujma, po izvršenoj usluzi, na temelju ispostavljenih  računa u roku od _________ (min. 30 dana) od dana zaprimanja računa</w:t>
      </w:r>
      <w:r w:rsidR="008D55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9" w:rsidRDefault="008D55CA" w:rsidP="00527BE9">
      <w:pPr>
        <w:ind w:left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Usluga se vrši na temelju narudžbenice naručitelja –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V.Trgovišće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527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</w:p>
    <w:p w:rsidR="00527BE9" w:rsidRDefault="00527BE9" w:rsidP="00527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</w:t>
      </w:r>
    </w:p>
    <w:p w:rsidR="00527BE9" w:rsidRDefault="00527BE9" w:rsidP="00527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Potpis odgovorne osobe ponuditelja</w:t>
      </w: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527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U_________________________________ 201</w:t>
      </w:r>
      <w:r w:rsidR="008D55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.g</w:t>
      </w: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2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7355"/>
    <w:multiLevelType w:val="hybridMultilevel"/>
    <w:tmpl w:val="8FC2A3DE"/>
    <w:lvl w:ilvl="0" w:tplc="E44264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E9"/>
    <w:rsid w:val="002B2443"/>
    <w:rsid w:val="00527BE9"/>
    <w:rsid w:val="008D55CA"/>
    <w:rsid w:val="00AA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E9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27BE9"/>
    <w:pPr>
      <w:keepNext/>
      <w:spacing w:after="0" w:line="240" w:lineRule="auto"/>
      <w:ind w:right="-4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27BE9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527B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BE9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E9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27BE9"/>
    <w:pPr>
      <w:keepNext/>
      <w:spacing w:after="0" w:line="240" w:lineRule="auto"/>
      <w:ind w:right="-4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27BE9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527B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BE9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dcterms:created xsi:type="dcterms:W3CDTF">2017-01-10T06:41:00Z</dcterms:created>
  <dcterms:modified xsi:type="dcterms:W3CDTF">2017-01-10T06:51:00Z</dcterms:modified>
</cp:coreProperties>
</file>