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94" w:rsidRPr="00A73394" w:rsidRDefault="00A73394" w:rsidP="00A7339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              </w: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95275" cy="381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94" w:rsidRPr="00A73394" w:rsidRDefault="00A73394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REPUBLIKA HRVATSKA</w:t>
      </w:r>
    </w:p>
    <w:p w:rsidR="00A73394" w:rsidRPr="00A73394" w:rsidRDefault="00A73394" w:rsidP="00A733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KRAPINSKO ZAGORSKA ŽUPANIJA</w:t>
      </w:r>
    </w:p>
    <w:p w:rsidR="00A73394" w:rsidRPr="00A73394" w:rsidRDefault="00A73394" w:rsidP="00A733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OPĆINA VELIKO TRGOVIŠĆE</w:t>
      </w:r>
    </w:p>
    <w:p w:rsidR="00A73394" w:rsidRPr="00A73394" w:rsidRDefault="00A73394" w:rsidP="00A733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OPĆINSKO VIJEĆE</w:t>
      </w:r>
    </w:p>
    <w:p w:rsidR="00A73394" w:rsidRPr="00A73394" w:rsidRDefault="00A73394" w:rsidP="00A733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KLASA: 023-01/18-01/504</w:t>
      </w:r>
    </w:p>
    <w:p w:rsidR="00A73394" w:rsidRPr="00A73394" w:rsidRDefault="00A73394" w:rsidP="00A733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UR.BR. 2197/05-05-18-3</w:t>
      </w:r>
    </w:p>
    <w:p w:rsidR="00A73394" w:rsidRPr="00A73394" w:rsidRDefault="00A73394" w:rsidP="00A733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Veliko Trgovišće,</w:t>
      </w:r>
      <w:r w:rsidR="00CC40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29.11.2018.g.</w:t>
      </w: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984EE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3394" w:rsidRPr="00A73394" w:rsidRDefault="007F11DE" w:rsidP="00A7339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52EA6"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90. stavka 1. Zakona o proračunu („Narodne novine“ br. 87/08., 136/12. i 15/15.), Pravilnika o postupku zaduživanja te davanja jamstva i suglasnosti jedinica lokalne i područne (regionalne) samouprave („Narodne novine“ br. 55/09. i 139/10.) te članka </w:t>
      </w:r>
      <w:r w:rsidR="00A73394" w:rsidRPr="00A73394">
        <w:rPr>
          <w:rFonts w:ascii="Times New Roman" w:eastAsia="Times New Roman" w:hAnsi="Times New Roman" w:cs="Times New Roman"/>
          <w:lang w:eastAsia="hr-HR"/>
        </w:rPr>
        <w:t xml:space="preserve">35. Statuta općine Veliko </w:t>
      </w:r>
      <w:proofErr w:type="spellStart"/>
      <w:r w:rsidR="00A73394" w:rsidRPr="00A73394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="00A73394" w:rsidRPr="00A73394">
        <w:rPr>
          <w:rFonts w:ascii="Times New Roman" w:eastAsia="Times New Roman" w:hAnsi="Times New Roman" w:cs="Times New Roman"/>
          <w:lang w:eastAsia="hr-HR"/>
        </w:rPr>
        <w:t xml:space="preserve"> („Službeni glasnik KZŽ“ broj: 23/09., 8/13. i 6/18.), Općinsko vijeće općine Veliko </w:t>
      </w:r>
      <w:proofErr w:type="spellStart"/>
      <w:r w:rsidR="00A73394" w:rsidRPr="00A73394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="00A73394" w:rsidRPr="00A73394">
        <w:rPr>
          <w:rFonts w:ascii="Times New Roman" w:eastAsia="Times New Roman" w:hAnsi="Times New Roman" w:cs="Times New Roman"/>
          <w:lang w:eastAsia="hr-HR"/>
        </w:rPr>
        <w:t xml:space="preserve">  na  </w:t>
      </w:r>
      <w:r w:rsidR="00A73394">
        <w:rPr>
          <w:rFonts w:ascii="Times New Roman" w:eastAsia="Times New Roman" w:hAnsi="Times New Roman" w:cs="Times New Roman"/>
          <w:lang w:eastAsia="hr-HR"/>
        </w:rPr>
        <w:t>9</w:t>
      </w:r>
      <w:r w:rsidR="00A73394" w:rsidRPr="00A73394">
        <w:rPr>
          <w:rFonts w:ascii="Times New Roman" w:eastAsia="Times New Roman" w:hAnsi="Times New Roman" w:cs="Times New Roman"/>
          <w:lang w:eastAsia="hr-HR"/>
        </w:rPr>
        <w:t xml:space="preserve">.  sjednici  održanoj dana  </w:t>
      </w:r>
      <w:r w:rsidR="00CC4031">
        <w:rPr>
          <w:rFonts w:ascii="Times New Roman" w:eastAsia="Times New Roman" w:hAnsi="Times New Roman" w:cs="Times New Roman"/>
          <w:lang w:eastAsia="hr-HR"/>
        </w:rPr>
        <w:t>29.</w:t>
      </w:r>
      <w:bookmarkStart w:id="0" w:name="_GoBack"/>
      <w:bookmarkEnd w:id="0"/>
      <w:r w:rsidR="00A73394">
        <w:rPr>
          <w:rFonts w:ascii="Times New Roman" w:eastAsia="Times New Roman" w:hAnsi="Times New Roman" w:cs="Times New Roman"/>
          <w:lang w:eastAsia="hr-HR"/>
        </w:rPr>
        <w:t>studenog</w:t>
      </w:r>
      <w:r w:rsidR="00A73394" w:rsidRPr="00A73394">
        <w:rPr>
          <w:rFonts w:ascii="Times New Roman" w:eastAsia="Times New Roman" w:hAnsi="Times New Roman" w:cs="Times New Roman"/>
          <w:lang w:eastAsia="hr-HR"/>
        </w:rPr>
        <w:t xml:space="preserve"> 2018. godine donijelo je </w:t>
      </w:r>
    </w:p>
    <w:p w:rsidR="00A73394" w:rsidRPr="00A73394" w:rsidRDefault="00A73394" w:rsidP="00A7339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52EA6" w:rsidRPr="00F52EA6" w:rsidRDefault="00F52EA6" w:rsidP="00F5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</w:t>
      </w: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dugoročno kreditno zaduženje </w:t>
      </w: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Zagorskom vodovodu d.o.o.</w:t>
      </w:r>
      <w:r w:rsidR="00AA5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Zabok</w:t>
      </w:r>
    </w:p>
    <w:p w:rsidR="00F52EA6" w:rsidRPr="00F52EA6" w:rsidRDefault="00F52EA6" w:rsidP="00F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za dugoročno kreditno zaduženje društvu Zagorski vodovod d.o.o. za javnu vodoopskrbu i odvodnju iz Zaboka, Ulica Ksavera Šandora Gjalskog 1, a u svrhu  realizacije sljedećih projekata: 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- izgradnja sustava prikupljanja i odvodnje otpadnih voda sustava odvodnje Zabok i sustava odvodnje Zlatar (Aglomeracija Zabok i Aglomeracija Zlatar)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proširenje sustava odvodnje i II. faza izgradnje uređaja za pročišćavanje (biološki dio) u Krapinskim Toplicama. </w:t>
      </w: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Zagorski vodovod d.o.o. dužan je pribaviti suglasnost za kreditno zaduženje i od ostalih suosnivača društva sukladno Zakonu.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za zaduživanje, razmjerno udjelu u vlasništvu ne može se smatrati jamstvom. 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Namjena kredita: 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-izgradnja sustava prikupljanja i odvodnje otpadnih voda sustava odvodnje Zabok i sustava odvodnje Zlatar (Aglomeracija Zabok i Aglomeracija Zlatar),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proširenje sustava odvodnje i II. faza izgradnje uređaja za pročišćavanje (biološki dio) u Krapinskim Toplicama. 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kredita: dugoročni kunski kredit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kredita: 30.800.000,00 </w:t>
      </w:r>
      <w:r w:rsid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Kamatna stopa: 1,75% godišnje, fiksana nepromjenjiva (</w:t>
      </w:r>
      <w:proofErr w:type="spellStart"/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interkalarna</w:t>
      </w:r>
      <w:proofErr w:type="spellEnd"/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kamata jednaka redovitoj)</w:t>
      </w:r>
      <w:r w:rsid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Rok korištenja kreditnih sredstava: 5 godine, krajnji rok korištenja 31.12.2023.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Rok otplate kreditnih sredstava: 15 godina, bez počeka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otplate kreditnih sredstava: tromjesečno, u 60 jednakih rata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obradu kredita: 0,40 % jednokratno na iznos odobrenog kredita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prijevremenu otplatu kredita: 1 % 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neiskorištena sredstva: bez naknade 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Osiguranje naplate tražbine: </w:t>
      </w: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dvije </w:t>
      </w:r>
      <w:proofErr w:type="spellStart"/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bianco</w:t>
      </w:r>
      <w:proofErr w:type="spellEnd"/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akceptirane mjenice „bez protesta“ i jedna zadužnica Zagorskog vodovoda d.o.o. 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A73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Zagorski vodovod d.o.o. da:</w:t>
      </w:r>
      <w:r w:rsid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2EA6" w:rsidRPr="00F52EA6" w:rsidRDefault="00F52EA6" w:rsidP="00A733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 potrebne postupke sukladno zakonskoj regulativi,</w:t>
      </w:r>
    </w:p>
    <w:p w:rsidR="00F52EA6" w:rsidRPr="00F52EA6" w:rsidRDefault="00A73394" w:rsidP="00F52E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 potrebna izvješća o otplati kredita.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F52EA6" w:rsidRPr="00F52EA6" w:rsidRDefault="00F52EA6" w:rsidP="00F52EA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A73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  <w:r w:rsid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2EA6" w:rsidRDefault="00F52EA6" w:rsidP="00F52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3394" w:rsidRPr="00F52EA6" w:rsidRDefault="00A73394" w:rsidP="00F52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EA6" w:rsidRPr="00F52EA6" w:rsidRDefault="00F52EA6" w:rsidP="00A7339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A73394" w:rsidRP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OPĆINSKOG VIJEĆA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3394" w:rsidRP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Zlatko </w:t>
      </w:r>
      <w:proofErr w:type="spellStart"/>
      <w:r w:rsidR="00A73394" w:rsidRP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>Žeinski</w:t>
      </w:r>
      <w:proofErr w:type="spellEnd"/>
      <w:r w:rsidR="00A73394" w:rsidRP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 w:rsidR="00A73394" w:rsidRP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 w:rsidR="00A73394" w:rsidRP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F52EA6" w:rsidRPr="00F52EA6" w:rsidRDefault="00F52EA6" w:rsidP="00F5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Zagorski vodovod d.o.o.</w:t>
      </w:r>
    </w:p>
    <w:p w:rsidR="00F52EA6" w:rsidRDefault="00F52EA6" w:rsidP="00F52E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Ul. K. Š. Gjalskog 1, Zabok,</w:t>
      </w:r>
    </w:p>
    <w:p w:rsidR="007F11DE" w:rsidRPr="007F11DE" w:rsidRDefault="007F11DE" w:rsidP="007F11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Zabok-Upravni odjel za financije,</w:t>
      </w:r>
    </w:p>
    <w:p w:rsidR="00B63234" w:rsidRDefault="00B63234" w:rsidP="00F5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 ovdje</w:t>
      </w:r>
    </w:p>
    <w:p w:rsidR="00F52EA6" w:rsidRPr="00F52EA6" w:rsidRDefault="00B63234" w:rsidP="00B63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:rsidR="00F52EA6" w:rsidRPr="00F52EA6" w:rsidRDefault="00F52EA6" w:rsidP="00F52E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EA6" w:rsidRPr="00F52EA6" w:rsidRDefault="00F52EA6" w:rsidP="00F52E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70E" w:rsidRDefault="00CC4031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1B6"/>
    <w:multiLevelType w:val="hybridMultilevel"/>
    <w:tmpl w:val="77B0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798C"/>
    <w:multiLevelType w:val="hybridMultilevel"/>
    <w:tmpl w:val="10920904"/>
    <w:lvl w:ilvl="0" w:tplc="547A68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A6"/>
    <w:rsid w:val="002D7204"/>
    <w:rsid w:val="005A1C8D"/>
    <w:rsid w:val="007F11DE"/>
    <w:rsid w:val="00984EE8"/>
    <w:rsid w:val="00A73394"/>
    <w:rsid w:val="00AA5F89"/>
    <w:rsid w:val="00B63234"/>
    <w:rsid w:val="00CC4031"/>
    <w:rsid w:val="00F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3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3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2018-11-19T07:54:00Z</cp:lastPrinted>
  <dcterms:created xsi:type="dcterms:W3CDTF">2018-11-15T09:38:00Z</dcterms:created>
  <dcterms:modified xsi:type="dcterms:W3CDTF">2018-11-30T07:43:00Z</dcterms:modified>
</cp:coreProperties>
</file>