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0" w:rsidRPr="00AA2034" w:rsidRDefault="00B22F00" w:rsidP="00B22F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A2034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AA2034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3CC7F91" wp14:editId="6746BACF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00" w:rsidRPr="00AA2034" w:rsidRDefault="00B22F00" w:rsidP="00B22F0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A2034">
        <w:rPr>
          <w:rFonts w:ascii="Times New Roman" w:eastAsia="Times New Roman" w:hAnsi="Times New Roman" w:cs="Times New Roman"/>
          <w:lang w:eastAsia="hr-HR"/>
        </w:rPr>
        <w:t xml:space="preserve">REPUBLIKA HRVATSKA </w:t>
      </w:r>
    </w:p>
    <w:p w:rsidR="00B22F00" w:rsidRPr="00AA2034" w:rsidRDefault="00B22F00" w:rsidP="00B22F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A2034">
        <w:rPr>
          <w:rFonts w:ascii="Times New Roman" w:eastAsia="Times New Roman" w:hAnsi="Times New Roman" w:cs="Times New Roman"/>
          <w:lang w:eastAsia="hr-HR"/>
        </w:rPr>
        <w:t>KRAPINSKO-ZAGORSKA ŽUPANIJA</w:t>
      </w:r>
    </w:p>
    <w:p w:rsidR="00B22F00" w:rsidRPr="00AA2034" w:rsidRDefault="00B22F00" w:rsidP="00B22F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A2034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</w:p>
    <w:p w:rsidR="00B22F00" w:rsidRPr="00AA2034" w:rsidRDefault="00B22F00" w:rsidP="00B22F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AA2034"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Pr="00AA2034">
        <w:rPr>
          <w:rFonts w:ascii="Times New Roman" w:eastAsia="Times New Roman" w:hAnsi="Times New Roman" w:cs="Times New Roman"/>
          <w:b/>
          <w:bCs/>
          <w:lang w:eastAsia="hr-HR"/>
        </w:rPr>
        <w:t>OPĆINSKO VIJEĆE</w:t>
      </w:r>
    </w:p>
    <w:p w:rsidR="00B22F00" w:rsidRPr="00AA2034" w:rsidRDefault="00B22F00" w:rsidP="00B22F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023-01/16</w:t>
      </w:r>
      <w:r w:rsidRPr="00AA2034">
        <w:rPr>
          <w:rFonts w:ascii="Times New Roman" w:eastAsia="Times New Roman" w:hAnsi="Times New Roman" w:cs="Times New Roman"/>
          <w:lang w:eastAsia="hr-HR"/>
        </w:rPr>
        <w:t xml:space="preserve">-01/ </w:t>
      </w:r>
      <w:r>
        <w:rPr>
          <w:rFonts w:ascii="Times New Roman" w:eastAsia="Times New Roman" w:hAnsi="Times New Roman" w:cs="Times New Roman"/>
          <w:lang w:eastAsia="hr-HR"/>
        </w:rPr>
        <w:t>503</w:t>
      </w:r>
    </w:p>
    <w:p w:rsidR="00B22F00" w:rsidRPr="00AA2034" w:rsidRDefault="00D71B0B" w:rsidP="00B22F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2197/05-17-05-15</w:t>
      </w:r>
    </w:p>
    <w:p w:rsidR="00B22F00" w:rsidRPr="00AA2034" w:rsidRDefault="00B22F00" w:rsidP="00B22F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A2034">
        <w:rPr>
          <w:rFonts w:ascii="Times New Roman" w:eastAsia="Times New Roman" w:hAnsi="Times New Roman" w:cs="Times New Roman"/>
          <w:lang w:eastAsia="hr-HR"/>
        </w:rPr>
        <w:t xml:space="preserve">Veliko </w:t>
      </w:r>
      <w:proofErr w:type="spellStart"/>
      <w:r w:rsidRPr="00AA2034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AA2034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7A11DB">
        <w:rPr>
          <w:rFonts w:ascii="Times New Roman" w:eastAsia="Times New Roman" w:hAnsi="Times New Roman" w:cs="Times New Roman"/>
          <w:lang w:eastAsia="hr-HR"/>
        </w:rPr>
        <w:t>23.03.2017.g.</w:t>
      </w:r>
    </w:p>
    <w:p w:rsidR="00B22F00" w:rsidRDefault="00B22F00" w:rsidP="00B22F00"/>
    <w:p w:rsidR="00B22F00" w:rsidRPr="00145E42" w:rsidRDefault="00B22F00" w:rsidP="00B22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2F00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E42">
        <w:rPr>
          <w:rFonts w:ascii="Times New Roman" w:hAnsi="Times New Roman" w:cs="Times New Roman"/>
          <w:sz w:val="24"/>
          <w:szCs w:val="24"/>
        </w:rPr>
        <w:t xml:space="preserve">Na temelju članka  35. Statuta općine Veliko </w:t>
      </w:r>
      <w:proofErr w:type="spellStart"/>
      <w:r w:rsidRPr="00145E4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145E42">
        <w:rPr>
          <w:rFonts w:ascii="Times New Roman" w:hAnsi="Times New Roman" w:cs="Times New Roman"/>
          <w:sz w:val="24"/>
          <w:szCs w:val="24"/>
        </w:rPr>
        <w:t xml:space="preserve"> („Službeni glasnik KZŽ“ broj: 23/09. i 8/13.) </w:t>
      </w:r>
      <w:r w:rsidR="00D71B0B">
        <w:rPr>
          <w:rFonts w:ascii="Times New Roman" w:hAnsi="Times New Roman" w:cs="Times New Roman"/>
          <w:sz w:val="24"/>
          <w:szCs w:val="24"/>
        </w:rPr>
        <w:t xml:space="preserve">a u vezi sa člankom 11. Odluke o osnivanju Dječjeg vrtića Rožica („Službeni glasnik KZŽ“ broj: 11/08.) </w:t>
      </w:r>
      <w:r w:rsidRPr="00145E42">
        <w:rPr>
          <w:rFonts w:ascii="Times New Roman" w:hAnsi="Times New Roman" w:cs="Times New Roman"/>
          <w:sz w:val="24"/>
          <w:szCs w:val="24"/>
        </w:rPr>
        <w:t xml:space="preserve">Općinsko vijeće općine Veliko </w:t>
      </w:r>
      <w:proofErr w:type="spellStart"/>
      <w:r w:rsidRPr="00145E42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145E42">
        <w:rPr>
          <w:rFonts w:ascii="Times New Roman" w:hAnsi="Times New Roman" w:cs="Times New Roman"/>
          <w:sz w:val="24"/>
          <w:szCs w:val="24"/>
        </w:rPr>
        <w:t xml:space="preserve"> na 22. sjednici  održanoj dana </w:t>
      </w:r>
      <w:r w:rsidR="007A11DB">
        <w:rPr>
          <w:rFonts w:ascii="Times New Roman" w:hAnsi="Times New Roman" w:cs="Times New Roman"/>
          <w:sz w:val="24"/>
          <w:szCs w:val="24"/>
        </w:rPr>
        <w:t>23.03.</w:t>
      </w:r>
      <w:bookmarkStart w:id="0" w:name="_GoBack"/>
      <w:bookmarkEnd w:id="0"/>
      <w:r w:rsidRPr="00145E42">
        <w:rPr>
          <w:rFonts w:ascii="Times New Roman" w:hAnsi="Times New Roman" w:cs="Times New Roman"/>
          <w:sz w:val="24"/>
          <w:szCs w:val="24"/>
        </w:rPr>
        <w:t xml:space="preserve">2017. godine  donijelo je     </w:t>
      </w:r>
    </w:p>
    <w:p w:rsidR="00B22F00" w:rsidRPr="00145E42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00" w:rsidRPr="006E05D3" w:rsidRDefault="00B22F00" w:rsidP="00B22F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5D3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22F00" w:rsidRPr="006E05D3" w:rsidRDefault="00D71B0B" w:rsidP="00B22F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F00" w:rsidRDefault="00B22F00" w:rsidP="00B22F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2F00" w:rsidRPr="00145E42" w:rsidRDefault="00B22F00" w:rsidP="00B22F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B22F00" w:rsidRDefault="00D71B0B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DJEČJEM VRTIĆU ROŽICA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daje se suglasnost za sklapanje ugovora o izradi projektne dokumentacije za rekonstrukciju – dogradnju Dječjeg vrtića Rožica n</w:t>
      </w:r>
      <w:r w:rsidR="00B22F00" w:rsidRPr="00145E42">
        <w:rPr>
          <w:rFonts w:ascii="Times New Roman" w:hAnsi="Times New Roman" w:cs="Times New Roman"/>
          <w:sz w:val="24"/>
          <w:szCs w:val="24"/>
        </w:rPr>
        <w:t xml:space="preserve">a zemljištu </w:t>
      </w:r>
      <w:r w:rsidR="00B22F00">
        <w:rPr>
          <w:rFonts w:ascii="Times New Roman" w:hAnsi="Times New Roman" w:cs="Times New Roman"/>
          <w:sz w:val="24"/>
          <w:szCs w:val="24"/>
        </w:rPr>
        <w:t>k.č.broj:</w:t>
      </w:r>
      <w:r w:rsidR="00B22F00" w:rsidRPr="00145E42">
        <w:rPr>
          <w:rFonts w:ascii="Times New Roman" w:hAnsi="Times New Roman" w:cs="Times New Roman"/>
          <w:sz w:val="24"/>
          <w:szCs w:val="24"/>
        </w:rPr>
        <w:t xml:space="preserve"> </w:t>
      </w:r>
      <w:r w:rsidR="00B22F00">
        <w:rPr>
          <w:rFonts w:ascii="Times New Roman" w:hAnsi="Times New Roman" w:cs="Times New Roman"/>
          <w:sz w:val="24"/>
          <w:szCs w:val="24"/>
        </w:rPr>
        <w:t>3/77</w:t>
      </w:r>
      <w:r w:rsidR="00B22F00" w:rsidRPr="00145E42">
        <w:rPr>
          <w:rFonts w:ascii="Times New Roman" w:hAnsi="Times New Roman" w:cs="Times New Roman"/>
          <w:sz w:val="24"/>
          <w:szCs w:val="24"/>
        </w:rPr>
        <w:t xml:space="preserve"> k.o. </w:t>
      </w:r>
      <w:r w:rsidR="00B22F00">
        <w:rPr>
          <w:rFonts w:ascii="Times New Roman" w:hAnsi="Times New Roman" w:cs="Times New Roman"/>
          <w:sz w:val="24"/>
          <w:szCs w:val="24"/>
        </w:rPr>
        <w:t xml:space="preserve"> Veliko </w:t>
      </w:r>
      <w:proofErr w:type="spellStart"/>
      <w:r w:rsidR="00B22F00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00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00" w:rsidRPr="00145E42" w:rsidRDefault="00B22F00" w:rsidP="00B22F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22F00" w:rsidRDefault="00C8426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iz točke I </w:t>
      </w:r>
      <w:r w:rsidR="005065AF">
        <w:rPr>
          <w:rFonts w:ascii="Times New Roman" w:hAnsi="Times New Roman" w:cs="Times New Roman"/>
          <w:sz w:val="24"/>
          <w:szCs w:val="24"/>
        </w:rPr>
        <w:t>Dječji vrtić Rožica sklopit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B0B">
        <w:rPr>
          <w:rFonts w:ascii="Times New Roman" w:hAnsi="Times New Roman" w:cs="Times New Roman"/>
          <w:sz w:val="24"/>
          <w:szCs w:val="24"/>
        </w:rPr>
        <w:t xml:space="preserve"> sa izvoditeljem ARHINATURA d.o.o. Zabok, Trg </w:t>
      </w:r>
      <w:proofErr w:type="spellStart"/>
      <w:r w:rsidR="00D71B0B">
        <w:rPr>
          <w:rFonts w:ascii="Times New Roman" w:hAnsi="Times New Roman" w:cs="Times New Roman"/>
          <w:sz w:val="24"/>
          <w:szCs w:val="24"/>
        </w:rPr>
        <w:t>sv.Jelene</w:t>
      </w:r>
      <w:proofErr w:type="spellEnd"/>
      <w:r w:rsidR="00D71B0B">
        <w:rPr>
          <w:rFonts w:ascii="Times New Roman" w:hAnsi="Times New Roman" w:cs="Times New Roman"/>
          <w:sz w:val="24"/>
          <w:szCs w:val="24"/>
        </w:rPr>
        <w:t xml:space="preserve"> 4, u skladu sa uvjetima iz ponude broj 0711/16 od 09.11.2016.g., na iznos </w:t>
      </w:r>
      <w:r w:rsidR="00FC4B98">
        <w:rPr>
          <w:rFonts w:ascii="Times New Roman" w:hAnsi="Times New Roman" w:cs="Times New Roman"/>
          <w:sz w:val="24"/>
          <w:szCs w:val="24"/>
        </w:rPr>
        <w:t>od 113.000,00 kn  odnosno sa PDV-om u iznosu od 141.250.000,00 kn.</w:t>
      </w:r>
    </w:p>
    <w:p w:rsidR="00B22F00" w:rsidRDefault="00B22F00" w:rsidP="00B22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2F00" w:rsidRDefault="00FC4B98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00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00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F00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PREDSJEDNIK</w:t>
      </w:r>
    </w:p>
    <w:p w:rsidR="00B22F00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B22F00" w:rsidRPr="00145E42" w:rsidRDefault="00B22F00" w:rsidP="00B22F0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Mladen Horvatin</w:t>
      </w:r>
    </w:p>
    <w:p w:rsidR="00B22F00" w:rsidRPr="00145E42" w:rsidRDefault="00B22F00" w:rsidP="00B22F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211A" w:rsidRDefault="00BA211A"/>
    <w:sectPr w:rsidR="00BA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00"/>
    <w:rsid w:val="005065AF"/>
    <w:rsid w:val="007A11DB"/>
    <w:rsid w:val="00B22F00"/>
    <w:rsid w:val="00BA211A"/>
    <w:rsid w:val="00C84260"/>
    <w:rsid w:val="00D71B0B"/>
    <w:rsid w:val="00FC4B98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F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F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2017-02-27T09:51:00Z</dcterms:created>
  <dcterms:modified xsi:type="dcterms:W3CDTF">2017-03-23T06:56:00Z</dcterms:modified>
</cp:coreProperties>
</file>