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8" w:rsidRPr="003C62D8" w:rsidRDefault="003C62D8" w:rsidP="003C62D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</w:t>
      </w:r>
      <w:r w:rsidRPr="003C62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E83557" wp14:editId="3A5341F8">
            <wp:extent cx="263366" cy="3333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D8" w:rsidRPr="003C62D8" w:rsidRDefault="003C62D8" w:rsidP="003C62D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REPUBLIKA HRVATSKA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 ZAGORSKA ŽUPANIJA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   OPĆINA VELIKO TRGOVIŠĆE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   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VIJEĆE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  023-01/17-01/93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UR.BROJ</w:t>
      </w:r>
      <w:proofErr w:type="spellEnd"/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2197/05-17-05</w:t>
      </w:r>
      <w:r w:rsidR="00DF2B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-2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Veliko </w:t>
      </w:r>
      <w:proofErr w:type="spellStart"/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 w:rsidRPr="003C62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DF2B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23.03.2017.g.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3C62D8" w:rsidRPr="003C62D8" w:rsidRDefault="003C62D8" w:rsidP="003C6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2B7D" w:rsidRPr="00A41FDB" w:rsidRDefault="00D552C3" w:rsidP="00A52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506C0">
        <w:rPr>
          <w:rFonts w:ascii="Times New Roman" w:hAnsi="Times New Roman" w:cs="Times New Roman"/>
          <w:sz w:val="24"/>
          <w:szCs w:val="24"/>
        </w:rPr>
        <w:t>Na temelju članka 25. stavka 2. Zakona o zaštiti potrošača („Narodne novine“ br. 41/14.</w:t>
      </w:r>
      <w:r w:rsidR="003C62D8" w:rsidRPr="003506C0">
        <w:rPr>
          <w:rFonts w:ascii="Times New Roman" w:hAnsi="Times New Roman" w:cs="Times New Roman"/>
          <w:sz w:val="24"/>
          <w:szCs w:val="24"/>
        </w:rPr>
        <w:t xml:space="preserve"> </w:t>
      </w:r>
      <w:r w:rsidR="00A52B7D">
        <w:rPr>
          <w:rFonts w:ascii="Times New Roman" w:hAnsi="Times New Roman" w:cs="Times New Roman"/>
          <w:sz w:val="24"/>
          <w:szCs w:val="24"/>
        </w:rPr>
        <w:t>i</w:t>
      </w:r>
      <w:r w:rsidR="003C62D8" w:rsidRPr="003506C0">
        <w:rPr>
          <w:rFonts w:ascii="Times New Roman" w:hAnsi="Times New Roman" w:cs="Times New Roman"/>
          <w:sz w:val="24"/>
          <w:szCs w:val="24"/>
        </w:rPr>
        <w:t xml:space="preserve"> 110/15.</w:t>
      </w:r>
      <w:r w:rsidRPr="003506C0">
        <w:rPr>
          <w:rFonts w:ascii="Times New Roman" w:hAnsi="Times New Roman" w:cs="Times New Roman"/>
          <w:sz w:val="24"/>
          <w:szCs w:val="24"/>
        </w:rPr>
        <w:t xml:space="preserve">) </w:t>
      </w:r>
      <w:r w:rsidR="00A52B7D" w:rsidRPr="00A41FDB">
        <w:rPr>
          <w:rFonts w:ascii="Times New Roman" w:eastAsia="Times New Roman" w:hAnsi="Times New Roman" w:cs="Times New Roman"/>
          <w:lang w:eastAsia="hr-HR"/>
        </w:rPr>
        <w:t xml:space="preserve">i članka 35. Statuta općine Veliko </w:t>
      </w:r>
      <w:proofErr w:type="spellStart"/>
      <w:r w:rsidR="00A52B7D"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="00A52B7D" w:rsidRPr="00A41FDB">
        <w:rPr>
          <w:rFonts w:ascii="Times New Roman" w:eastAsia="Times New Roman" w:hAnsi="Times New Roman" w:cs="Times New Roman"/>
          <w:lang w:eastAsia="hr-HR"/>
        </w:rPr>
        <w:t xml:space="preserve"> («Službeni glasnik Krapinsko – zagorske županije" broj:  23/09. i 8/13.) Općinsko vijeće općine Veliko </w:t>
      </w:r>
      <w:proofErr w:type="spellStart"/>
      <w:r w:rsidR="00A52B7D"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="00A52B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52B7D" w:rsidRPr="00A41FDB">
        <w:rPr>
          <w:rFonts w:ascii="Times New Roman" w:eastAsia="Times New Roman" w:hAnsi="Times New Roman" w:cs="Times New Roman"/>
          <w:lang w:eastAsia="hr-HR"/>
        </w:rPr>
        <w:t xml:space="preserve"> na  </w:t>
      </w:r>
      <w:r w:rsidR="00DF2BB8">
        <w:rPr>
          <w:rFonts w:ascii="Times New Roman" w:eastAsia="Times New Roman" w:hAnsi="Times New Roman" w:cs="Times New Roman"/>
          <w:lang w:eastAsia="hr-HR"/>
        </w:rPr>
        <w:t>22.</w:t>
      </w:r>
      <w:r w:rsidR="00A52B7D" w:rsidRPr="00A41FDB">
        <w:rPr>
          <w:rFonts w:ascii="Times New Roman" w:eastAsia="Times New Roman" w:hAnsi="Times New Roman" w:cs="Times New Roman"/>
          <w:lang w:eastAsia="hr-HR"/>
        </w:rPr>
        <w:t xml:space="preserve">  sjednici održanoj dana   </w:t>
      </w:r>
      <w:r w:rsidR="00DF2BB8">
        <w:rPr>
          <w:rFonts w:ascii="Times New Roman" w:eastAsia="Times New Roman" w:hAnsi="Times New Roman" w:cs="Times New Roman"/>
          <w:lang w:eastAsia="hr-HR"/>
        </w:rPr>
        <w:t>23.03.2017.g.</w:t>
      </w:r>
      <w:r w:rsidR="00A52B7D" w:rsidRPr="00A41FDB">
        <w:rPr>
          <w:rFonts w:ascii="Times New Roman" w:eastAsia="Times New Roman" w:hAnsi="Times New Roman" w:cs="Times New Roman"/>
          <w:lang w:eastAsia="hr-HR"/>
        </w:rPr>
        <w:t xml:space="preserve">  donijelo je</w:t>
      </w:r>
      <w:r w:rsidR="00A52B7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552C3" w:rsidRPr="003506C0" w:rsidRDefault="00D552C3" w:rsidP="00A52B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2C3" w:rsidRPr="003506C0" w:rsidRDefault="00D552C3" w:rsidP="003506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C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552C3" w:rsidRDefault="00D552C3" w:rsidP="003506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C0">
        <w:rPr>
          <w:rFonts w:ascii="Times New Roman" w:hAnsi="Times New Roman" w:cs="Times New Roman"/>
          <w:b/>
          <w:sz w:val="24"/>
          <w:szCs w:val="24"/>
        </w:rPr>
        <w:t>o osnivanju Povjerenstva za zaštitu potrošača javnih usluga</w:t>
      </w:r>
    </w:p>
    <w:p w:rsidR="00A52B7D" w:rsidRDefault="00A909B1" w:rsidP="003506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područje općine Veliko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Trgovišće</w:t>
      </w:r>
      <w:proofErr w:type="spellEnd"/>
    </w:p>
    <w:p w:rsidR="00A909B1" w:rsidRPr="003506C0" w:rsidRDefault="00A909B1" w:rsidP="003506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7D" w:rsidRDefault="00A52B7D" w:rsidP="00A52B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D552C3" w:rsidRDefault="00D552C3" w:rsidP="0080012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C0">
        <w:rPr>
          <w:rFonts w:ascii="Times New Roman" w:hAnsi="Times New Roman" w:cs="Times New Roman"/>
          <w:sz w:val="24"/>
          <w:szCs w:val="24"/>
        </w:rPr>
        <w:t xml:space="preserve">Osniva se Povjerenstvo za zaštitu potrošača javnih usluga za područje </w:t>
      </w:r>
      <w:r w:rsidR="00A52B7D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A52B7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800120">
        <w:rPr>
          <w:rFonts w:ascii="Times New Roman" w:hAnsi="Times New Roman" w:cs="Times New Roman"/>
          <w:sz w:val="24"/>
          <w:szCs w:val="24"/>
        </w:rPr>
        <w:t xml:space="preserve">. </w:t>
      </w:r>
      <w:r w:rsidR="00A52B7D">
        <w:rPr>
          <w:rFonts w:ascii="Times New Roman" w:hAnsi="Times New Roman" w:cs="Times New Roman"/>
          <w:sz w:val="24"/>
          <w:szCs w:val="24"/>
        </w:rPr>
        <w:t xml:space="preserve"> </w:t>
      </w:r>
      <w:r w:rsidRPr="003506C0">
        <w:rPr>
          <w:rFonts w:ascii="Times New Roman" w:hAnsi="Times New Roman" w:cs="Times New Roman"/>
          <w:sz w:val="24"/>
          <w:szCs w:val="24"/>
        </w:rPr>
        <w:t xml:space="preserve"> </w:t>
      </w:r>
      <w:r w:rsidR="00800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20" w:rsidRDefault="00800120" w:rsidP="0080012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iz stavka prvog ima predsjednika i dva člana.</w:t>
      </w:r>
    </w:p>
    <w:p w:rsidR="00800120" w:rsidRPr="003506C0" w:rsidRDefault="00800120" w:rsidP="0080012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Default="00A52B7D" w:rsidP="00A52B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A52B7D" w:rsidRDefault="00D552C3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C0">
        <w:rPr>
          <w:rFonts w:ascii="Times New Roman" w:hAnsi="Times New Roman" w:cs="Times New Roman"/>
          <w:sz w:val="24"/>
          <w:szCs w:val="24"/>
        </w:rPr>
        <w:t xml:space="preserve">Povjerenstvo za zaštitu potrošača javnih usluga djeluje kao savjetodavno tijelo </w:t>
      </w:r>
      <w:r w:rsidR="00A52B7D">
        <w:rPr>
          <w:rFonts w:ascii="Times New Roman" w:hAnsi="Times New Roman" w:cs="Times New Roman"/>
          <w:sz w:val="24"/>
          <w:szCs w:val="24"/>
        </w:rPr>
        <w:t>Općinskog načelnika</w:t>
      </w:r>
      <w:r w:rsidRPr="003506C0">
        <w:rPr>
          <w:rFonts w:ascii="Times New Roman" w:hAnsi="Times New Roman" w:cs="Times New Roman"/>
          <w:sz w:val="24"/>
          <w:szCs w:val="24"/>
        </w:rPr>
        <w:t xml:space="preserve"> i </w:t>
      </w:r>
      <w:r w:rsidR="00A52B7D">
        <w:rPr>
          <w:rFonts w:ascii="Times New Roman" w:hAnsi="Times New Roman" w:cs="Times New Roman"/>
          <w:sz w:val="24"/>
          <w:szCs w:val="24"/>
        </w:rPr>
        <w:t>Općinskog</w:t>
      </w:r>
      <w:r w:rsidRPr="003506C0">
        <w:rPr>
          <w:rFonts w:ascii="Times New Roman" w:hAnsi="Times New Roman" w:cs="Times New Roman"/>
          <w:sz w:val="24"/>
          <w:szCs w:val="24"/>
        </w:rPr>
        <w:t xml:space="preserve"> vijeća prilikom donošenja odluka kojima se uređuju prava i obveze potrošača javnih usluga, a koje javne usluge su utvrđene Zakonom o zaštiti potrošača. </w:t>
      </w:r>
      <w:r w:rsidR="00A52B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06C0">
        <w:rPr>
          <w:rFonts w:ascii="Times New Roman" w:hAnsi="Times New Roman" w:cs="Times New Roman"/>
          <w:sz w:val="24"/>
          <w:szCs w:val="24"/>
        </w:rPr>
        <w:t xml:space="preserve">Povjerenstvo djeluje na sjednicama i daje prethodna mišljenja na odluke tijela iz stavka 1. ove točke. </w:t>
      </w:r>
    </w:p>
    <w:p w:rsidR="00D552C3" w:rsidRDefault="00D552C3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C0">
        <w:rPr>
          <w:rFonts w:ascii="Times New Roman" w:hAnsi="Times New Roman" w:cs="Times New Roman"/>
          <w:sz w:val="24"/>
          <w:szCs w:val="24"/>
        </w:rPr>
        <w:t xml:space="preserve">Sjednica se može održati ako je prisutna većina članova, a odluke se donose većinom glasova prisutnih članova Povjerenstva. O radu </w:t>
      </w:r>
      <w:r w:rsidR="00DF2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06C0">
        <w:rPr>
          <w:rFonts w:ascii="Times New Roman" w:hAnsi="Times New Roman" w:cs="Times New Roman"/>
          <w:sz w:val="24"/>
          <w:szCs w:val="24"/>
        </w:rPr>
        <w:t xml:space="preserve"> sjednice vodi se zapisnik. </w:t>
      </w:r>
    </w:p>
    <w:p w:rsidR="00A52B7D" w:rsidRPr="003506C0" w:rsidRDefault="00A52B7D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Default="00A52B7D" w:rsidP="00A52B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A52B7D" w:rsidRDefault="00D552C3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C0">
        <w:rPr>
          <w:rFonts w:ascii="Times New Roman" w:hAnsi="Times New Roman" w:cs="Times New Roman"/>
          <w:sz w:val="24"/>
          <w:szCs w:val="24"/>
        </w:rPr>
        <w:t>Administrat</w:t>
      </w:r>
      <w:r w:rsidR="00A52B7D">
        <w:rPr>
          <w:rFonts w:ascii="Times New Roman" w:hAnsi="Times New Roman" w:cs="Times New Roman"/>
          <w:sz w:val="24"/>
          <w:szCs w:val="24"/>
        </w:rPr>
        <w:t>ivne</w:t>
      </w:r>
      <w:r w:rsidRPr="003506C0">
        <w:rPr>
          <w:rFonts w:ascii="Times New Roman" w:hAnsi="Times New Roman" w:cs="Times New Roman"/>
          <w:sz w:val="24"/>
          <w:szCs w:val="24"/>
        </w:rPr>
        <w:t xml:space="preserve"> poslove za Povjerenstvo obavlja </w:t>
      </w:r>
      <w:r w:rsidR="00A52B7D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proofErr w:type="spellStart"/>
      <w:r w:rsidR="00A52B7D"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 w:rsidR="00A52B7D">
        <w:rPr>
          <w:rFonts w:ascii="Times New Roman" w:hAnsi="Times New Roman" w:cs="Times New Roman"/>
          <w:sz w:val="24"/>
          <w:szCs w:val="24"/>
        </w:rPr>
        <w:t>.</w:t>
      </w:r>
    </w:p>
    <w:p w:rsidR="00D552C3" w:rsidRPr="003506C0" w:rsidRDefault="00D552C3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7D" w:rsidRDefault="00A52B7D" w:rsidP="00A52B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800120" w:rsidRDefault="00800120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da imenuje članove Povjerenstva.</w:t>
      </w:r>
    </w:p>
    <w:p w:rsidR="00800120" w:rsidRDefault="00800120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120" w:rsidRDefault="00800120" w:rsidP="008001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D552C3" w:rsidRPr="003506C0" w:rsidRDefault="00D552C3" w:rsidP="00A52B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C0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A52B7D">
        <w:rPr>
          <w:rFonts w:ascii="Times New Roman" w:hAnsi="Times New Roman" w:cs="Times New Roman"/>
          <w:sz w:val="24"/>
          <w:szCs w:val="24"/>
        </w:rPr>
        <w:t>prvog dana od dana objave</w:t>
      </w:r>
      <w:r w:rsidRPr="003506C0">
        <w:rPr>
          <w:rFonts w:ascii="Times New Roman" w:hAnsi="Times New Roman" w:cs="Times New Roman"/>
          <w:sz w:val="24"/>
          <w:szCs w:val="24"/>
        </w:rPr>
        <w:t xml:space="preserve">, a objavit će se u „Službenom glasniku Krapinsko-zagorske županije“. </w:t>
      </w:r>
    </w:p>
    <w:p w:rsidR="00D552C3" w:rsidRDefault="00D552C3" w:rsidP="00350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Default="00A52B7D" w:rsidP="00350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Default="00A52B7D" w:rsidP="00350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Default="00A52B7D" w:rsidP="00350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PREDSJENDIK</w:t>
      </w:r>
    </w:p>
    <w:p w:rsidR="00A52B7D" w:rsidRDefault="00A52B7D" w:rsidP="00350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VIJEĆE</w:t>
      </w:r>
    </w:p>
    <w:p w:rsidR="00A52B7D" w:rsidRPr="003506C0" w:rsidRDefault="00A52B7D" w:rsidP="00350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Mladen Horvatin</w:t>
      </w:r>
    </w:p>
    <w:sectPr w:rsidR="00A52B7D" w:rsidRPr="003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C3"/>
    <w:rsid w:val="003506C0"/>
    <w:rsid w:val="003C62D8"/>
    <w:rsid w:val="00800120"/>
    <w:rsid w:val="0087779E"/>
    <w:rsid w:val="00A52B7D"/>
    <w:rsid w:val="00A909B1"/>
    <w:rsid w:val="00D552C3"/>
    <w:rsid w:val="00DF2BB8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52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52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dcterms:created xsi:type="dcterms:W3CDTF">2017-02-16T12:51:00Z</dcterms:created>
  <dcterms:modified xsi:type="dcterms:W3CDTF">2017-03-27T08:05:00Z</dcterms:modified>
</cp:coreProperties>
</file>