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45" w:rsidRDefault="00207F45" w:rsidP="00207F4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55020EB6" wp14:editId="4AFB3402">
            <wp:extent cx="400050" cy="506392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92" cy="50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45" w:rsidRPr="001B4325" w:rsidRDefault="00207F45" w:rsidP="00207F4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25">
        <w:rPr>
          <w:rFonts w:ascii="Times New Roman" w:hAnsi="Times New Roman" w:cs="Times New Roman"/>
          <w:sz w:val="24"/>
          <w:szCs w:val="24"/>
        </w:rPr>
        <w:t xml:space="preserve">           REPUBLIKA HRVATSKA</w:t>
      </w:r>
    </w:p>
    <w:p w:rsidR="00207F45" w:rsidRPr="001B4325" w:rsidRDefault="00207F45" w:rsidP="00207F4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25"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207F45" w:rsidRPr="001B4325" w:rsidRDefault="00207F45" w:rsidP="00207F4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25">
        <w:rPr>
          <w:rFonts w:ascii="Times New Roman" w:hAnsi="Times New Roman" w:cs="Times New Roman"/>
          <w:sz w:val="24"/>
          <w:szCs w:val="24"/>
        </w:rPr>
        <w:t xml:space="preserve">    OPĆINA VELIKO TRGOVIŠĆE</w:t>
      </w:r>
    </w:p>
    <w:p w:rsidR="00207F45" w:rsidRPr="001B4325" w:rsidRDefault="00207F45" w:rsidP="00207F4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25">
        <w:rPr>
          <w:rFonts w:ascii="Times New Roman" w:hAnsi="Times New Roman" w:cs="Times New Roman"/>
          <w:sz w:val="24"/>
          <w:szCs w:val="24"/>
        </w:rPr>
        <w:t xml:space="preserve">        OPĆINSKI NAČELNIK</w:t>
      </w:r>
    </w:p>
    <w:p w:rsidR="00207F45" w:rsidRPr="00343278" w:rsidRDefault="00207F45" w:rsidP="00207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  023-01/20</w:t>
      </w:r>
      <w:r w:rsidRPr="00343278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18</w:t>
      </w:r>
      <w:r w:rsidRPr="00343278">
        <w:rPr>
          <w:rFonts w:ascii="Times New Roman" w:hAnsi="Times New Roman"/>
          <w:sz w:val="24"/>
          <w:szCs w:val="24"/>
        </w:rPr>
        <w:t xml:space="preserve"> </w:t>
      </w:r>
    </w:p>
    <w:p w:rsidR="00207F45" w:rsidRPr="00343278" w:rsidRDefault="00207F45" w:rsidP="00207F4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  2197/05-</w:t>
      </w:r>
      <w:proofErr w:type="spellStart"/>
      <w:r w:rsidRPr="00343278">
        <w:rPr>
          <w:rFonts w:ascii="Times New Roman" w:hAnsi="Times New Roman"/>
          <w:sz w:val="24"/>
          <w:szCs w:val="24"/>
        </w:rPr>
        <w:t>05</w:t>
      </w:r>
      <w:proofErr w:type="spellEnd"/>
      <w:r>
        <w:rPr>
          <w:rFonts w:ascii="Times New Roman" w:hAnsi="Times New Roman"/>
          <w:sz w:val="24"/>
          <w:szCs w:val="24"/>
        </w:rPr>
        <w:t>-20</w:t>
      </w:r>
      <w:r w:rsidRPr="00343278">
        <w:rPr>
          <w:rFonts w:ascii="Times New Roman" w:hAnsi="Times New Roman"/>
          <w:sz w:val="24"/>
          <w:szCs w:val="24"/>
        </w:rPr>
        <w:t>-</w:t>
      </w:r>
    </w:p>
    <w:p w:rsidR="00207F45" w:rsidRDefault="00207F45" w:rsidP="00207F4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F8D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Pr="00CC5F8D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CC5F8D">
        <w:rPr>
          <w:rFonts w:ascii="Times New Roman" w:hAnsi="Times New Roman" w:cs="Times New Roman"/>
          <w:sz w:val="24"/>
          <w:szCs w:val="24"/>
        </w:rPr>
        <w:t xml:space="preserve">, </w:t>
      </w:r>
      <w:r w:rsidR="00EA1F5B">
        <w:rPr>
          <w:rFonts w:ascii="Times New Roman" w:hAnsi="Times New Roman" w:cs="Times New Roman"/>
          <w:sz w:val="24"/>
          <w:szCs w:val="24"/>
        </w:rPr>
        <w:t>02</w:t>
      </w:r>
      <w:r w:rsidRPr="00CC5F8D">
        <w:rPr>
          <w:rFonts w:ascii="Times New Roman" w:hAnsi="Times New Roman" w:cs="Times New Roman"/>
          <w:sz w:val="24"/>
          <w:szCs w:val="24"/>
        </w:rPr>
        <w:t>.</w:t>
      </w:r>
      <w:r w:rsidR="00623A13">
        <w:rPr>
          <w:rFonts w:ascii="Times New Roman" w:hAnsi="Times New Roman" w:cs="Times New Roman"/>
          <w:sz w:val="24"/>
          <w:szCs w:val="24"/>
        </w:rPr>
        <w:t>05</w:t>
      </w:r>
      <w:r w:rsidRPr="00CC5F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C5F8D">
        <w:rPr>
          <w:rFonts w:ascii="Times New Roman" w:hAnsi="Times New Roman" w:cs="Times New Roman"/>
          <w:sz w:val="24"/>
          <w:szCs w:val="24"/>
        </w:rPr>
        <w:t>.g.</w:t>
      </w:r>
    </w:p>
    <w:p w:rsidR="001A7F4B" w:rsidRDefault="001A7F4B" w:rsidP="00623A1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F4B" w:rsidRDefault="00C238F6" w:rsidP="00623A1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5C4E">
        <w:rPr>
          <w:rFonts w:ascii="Times New Roman" w:hAnsi="Times New Roman" w:cs="Times New Roman"/>
          <w:sz w:val="24"/>
          <w:szCs w:val="24"/>
        </w:rPr>
        <w:t>Na temelju članka</w:t>
      </w:r>
      <w:r w:rsidR="00623A13">
        <w:rPr>
          <w:rFonts w:ascii="Times New Roman" w:hAnsi="Times New Roman" w:cs="Times New Roman"/>
          <w:sz w:val="24"/>
          <w:szCs w:val="24"/>
        </w:rPr>
        <w:t xml:space="preserve"> 48. </w:t>
      </w:r>
      <w:r w:rsidR="006D5C4E">
        <w:rPr>
          <w:rFonts w:ascii="Times New Roman" w:hAnsi="Times New Roman" w:cs="Times New Roman"/>
          <w:sz w:val="24"/>
          <w:szCs w:val="24"/>
        </w:rPr>
        <w:t xml:space="preserve">Zakona o lokalnoj i područnoj (regionalnoj)samoupravi („Narodne novine“ broj: </w:t>
      </w:r>
      <w:r w:rsidR="00623A13">
        <w:rPr>
          <w:rFonts w:ascii="Times New Roman" w:hAnsi="Times New Roman" w:cs="Times New Roman"/>
          <w:sz w:val="24"/>
          <w:szCs w:val="24"/>
        </w:rPr>
        <w:t>33/01, 60/01, 129/05, 109/07, 125/08, 36/09, 150/11, 144/12, 19/13, 137/15, 123/17. i  98/19.) i članka</w:t>
      </w:r>
      <w:r w:rsidR="006D5C4E">
        <w:rPr>
          <w:rFonts w:ascii="Times New Roman" w:hAnsi="Times New Roman" w:cs="Times New Roman"/>
          <w:sz w:val="24"/>
          <w:szCs w:val="24"/>
        </w:rPr>
        <w:t xml:space="preserve"> 1. stavak 2</w:t>
      </w:r>
      <w:r w:rsidR="006D5C4E" w:rsidRPr="006D5C4E">
        <w:rPr>
          <w:rFonts w:ascii="Times New Roman" w:hAnsi="Times New Roman" w:cs="Times New Roman"/>
          <w:sz w:val="24"/>
          <w:szCs w:val="24"/>
        </w:rPr>
        <w:t>. Uredbe o kriterijima, mjerilima i postupcima financiranja i ugovaranja programa i projekata od interesa za opće dobro koje provode udruge (Narodne novine, broj: 26/15</w:t>
      </w:r>
      <w:r w:rsidR="00623A13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623A13">
        <w:rPr>
          <w:rFonts w:ascii="Times New Roman" w:hAnsi="Times New Roman" w:cs="Times New Roman"/>
          <w:sz w:val="24"/>
          <w:szCs w:val="24"/>
        </w:rPr>
        <w:t xml:space="preserve">Općinski načelnik općine Veliko </w:t>
      </w:r>
      <w:proofErr w:type="spellStart"/>
      <w:r w:rsidR="00623A13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623A13">
        <w:rPr>
          <w:rFonts w:ascii="Times New Roman" w:hAnsi="Times New Roman" w:cs="Times New Roman"/>
          <w:sz w:val="24"/>
          <w:szCs w:val="24"/>
        </w:rPr>
        <w:t xml:space="preserve"> dana 02.svibnja 2020.g. donosi</w:t>
      </w:r>
    </w:p>
    <w:p w:rsidR="00623A13" w:rsidRDefault="00623A13" w:rsidP="00623A1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13" w:rsidRPr="00623A13" w:rsidRDefault="00623A13" w:rsidP="00623A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13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23A13" w:rsidRPr="00623A13" w:rsidRDefault="00623A13" w:rsidP="0062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3A13">
        <w:rPr>
          <w:rFonts w:ascii="Times New Roman" w:hAnsi="Times New Roman" w:cs="Times New Roman"/>
          <w:b/>
          <w:sz w:val="24"/>
          <w:szCs w:val="24"/>
        </w:rPr>
        <w:t xml:space="preserve">o privremenoj obustavi </w:t>
      </w:r>
      <w:r w:rsidR="00921F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javnog </w:t>
      </w:r>
      <w:r w:rsidRPr="00623A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natječaj</w:t>
      </w:r>
      <w:r w:rsidR="00921F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623A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za financiranje projekata udruga  </w:t>
      </w:r>
    </w:p>
    <w:p w:rsidR="00623A13" w:rsidRDefault="00623A13" w:rsidP="0062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3A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2020. </w:t>
      </w:r>
      <w:r w:rsidR="00921F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Pr="00623A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odini</w:t>
      </w:r>
    </w:p>
    <w:p w:rsidR="00623A13" w:rsidRDefault="00623A13" w:rsidP="0062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23A13" w:rsidRPr="00623A13" w:rsidRDefault="00623A13" w:rsidP="00623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623A13" w:rsidRPr="00623A13" w:rsidRDefault="00623A13" w:rsidP="00623A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A13" w:rsidRDefault="00623A13" w:rsidP="00623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vezi nastale situacije uz pojavu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 19, privremeno se obustavlja </w:t>
      </w:r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natječaj  za financiranje proj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ekata udruga s područja općine 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>rgovišće</w:t>
      </w:r>
      <w:proofErr w:type="spellEnd"/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provode javne potrebe u društvenim djelatnostima i za financiranje manifest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acija udruga s područja općine 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>rgovišće</w:t>
      </w:r>
      <w:proofErr w:type="spellEnd"/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ikom obilježavanja dana općine 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>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2020. </w:t>
      </w:r>
      <w:r w:rsidR="00B62FFD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>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je objavljen na mrežnoj stranici Općine dana </w:t>
      </w:r>
      <w:r w:rsidR="0098523E">
        <w:rPr>
          <w:rFonts w:ascii="Times New Roman" w:eastAsia="Times New Roman" w:hAnsi="Times New Roman" w:cs="Times New Roman"/>
          <w:sz w:val="24"/>
          <w:szCs w:val="24"/>
          <w:lang w:eastAsia="hr-HR"/>
        </w:rPr>
        <w:t>05.02.</w:t>
      </w:r>
      <w:r w:rsidR="00B62FFD">
        <w:rPr>
          <w:rFonts w:ascii="Times New Roman" w:eastAsia="Times New Roman" w:hAnsi="Times New Roman" w:cs="Times New Roman"/>
          <w:sz w:val="24"/>
          <w:szCs w:val="24"/>
          <w:lang w:eastAsia="hr-HR"/>
        </w:rPr>
        <w:t>2020.g.</w:t>
      </w:r>
    </w:p>
    <w:p w:rsidR="00B62FFD" w:rsidRDefault="00B62FFD" w:rsidP="00623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2FFD" w:rsidRDefault="00B62FFD" w:rsidP="00B6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</w:p>
    <w:p w:rsidR="00B62FFD" w:rsidRDefault="00B62FFD" w:rsidP="00B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Daljnji tijek ovog natječajnog postupka ovisit će o dinamici i priljevu proračunskih prihoda.</w:t>
      </w:r>
    </w:p>
    <w:p w:rsidR="00B62FFD" w:rsidRDefault="00B62FFD" w:rsidP="00B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2FFD" w:rsidRDefault="00B62FFD" w:rsidP="00B6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</w:p>
    <w:p w:rsidR="00B62FFD" w:rsidRDefault="00B62FFD" w:rsidP="00B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objavit će se na mrežnim stranicama Općine.</w:t>
      </w:r>
    </w:p>
    <w:p w:rsidR="00B62FFD" w:rsidRDefault="00B62FFD" w:rsidP="00B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2FFD" w:rsidRDefault="00B62FFD" w:rsidP="00B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2FFD" w:rsidRDefault="00B62FFD" w:rsidP="00B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2FFD" w:rsidRDefault="00B62FFD" w:rsidP="00B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2FFD" w:rsidRDefault="00B62FFD" w:rsidP="00B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:rsidR="00B62FFD" w:rsidRPr="00623A13" w:rsidRDefault="00B62FFD" w:rsidP="00B6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Greblički</w:t>
      </w:r>
      <w:proofErr w:type="spellEnd"/>
    </w:p>
    <w:bookmarkEnd w:id="0"/>
    <w:p w:rsidR="0033770E" w:rsidRPr="00623A13" w:rsidRDefault="003D779D" w:rsidP="00623A13">
      <w:pPr>
        <w:jc w:val="both"/>
      </w:pPr>
    </w:p>
    <w:sectPr w:rsidR="0033770E" w:rsidRPr="0062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45"/>
    <w:rsid w:val="001A7F4B"/>
    <w:rsid w:val="00207F45"/>
    <w:rsid w:val="002D7204"/>
    <w:rsid w:val="003D779D"/>
    <w:rsid w:val="005A1C8D"/>
    <w:rsid w:val="00623A13"/>
    <w:rsid w:val="006D5C4E"/>
    <w:rsid w:val="00921FB4"/>
    <w:rsid w:val="0098523E"/>
    <w:rsid w:val="00AD43DA"/>
    <w:rsid w:val="00B62FFD"/>
    <w:rsid w:val="00C238F6"/>
    <w:rsid w:val="00E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F4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2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23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F4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2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23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F5CD-3307-465A-851D-AA5C364D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cp:lastPrinted>2020-10-08T10:24:00Z</cp:lastPrinted>
  <dcterms:created xsi:type="dcterms:W3CDTF">2020-10-08T10:40:00Z</dcterms:created>
  <dcterms:modified xsi:type="dcterms:W3CDTF">2020-10-08T10:40:00Z</dcterms:modified>
</cp:coreProperties>
</file>