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43" w:rsidRPr="000E7C14" w:rsidRDefault="00271643" w:rsidP="0027164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17D5408" wp14:editId="200D9518">
            <wp:extent cx="248716" cy="248716"/>
            <wp:effectExtent l="0" t="0" r="0" b="0"/>
            <wp:docPr id="1" name="Slika 1" descr="C:\Users\stefanija\Documents\hrgr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9" cy="24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C14">
        <w:rPr>
          <w:rFonts w:ascii="Times New Roman" w:hAnsi="Times New Roman"/>
          <w:sz w:val="24"/>
          <w:szCs w:val="24"/>
          <w:lang w:eastAsia="hr-HR"/>
        </w:rPr>
        <w:t xml:space="preserve">    </w:t>
      </w:r>
    </w:p>
    <w:p w:rsidR="00271643" w:rsidRPr="000E7C14" w:rsidRDefault="00271643" w:rsidP="002716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>REPUBLIKA HRVATSKA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</w:t>
      </w:r>
    </w:p>
    <w:p w:rsidR="00E55782" w:rsidRPr="000E7C14" w:rsidRDefault="00E55782" w:rsidP="00E557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>KRAPINSKO ZAGORSKA ŽUPANIJA</w:t>
      </w:r>
    </w:p>
    <w:p w:rsidR="00E55782" w:rsidRPr="000E7C14" w:rsidRDefault="00E55782" w:rsidP="00E557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 xml:space="preserve">  OPĆINA VELIKO TRGOVIŠĆE </w:t>
      </w:r>
    </w:p>
    <w:p w:rsidR="00E55782" w:rsidRPr="000E7C14" w:rsidRDefault="00E55782" w:rsidP="00E557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 xml:space="preserve">       OPĆINSKO VIJEĆE</w:t>
      </w:r>
    </w:p>
    <w:p w:rsidR="00E55782" w:rsidRPr="000E7C14" w:rsidRDefault="00271643" w:rsidP="00E5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023-01/16</w:t>
      </w:r>
      <w:r w:rsidR="00E55782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309</w:t>
      </w:r>
    </w:p>
    <w:p w:rsidR="00E55782" w:rsidRPr="000E7C14" w:rsidRDefault="00E55782" w:rsidP="00E55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2197/05-17-05</w:t>
      </w:r>
      <w:r w:rsidR="00271643">
        <w:rPr>
          <w:rFonts w:ascii="Times New Roman" w:eastAsia="Times New Roman" w:hAnsi="Times New Roman"/>
          <w:sz w:val="24"/>
          <w:szCs w:val="24"/>
          <w:lang w:eastAsia="hr-HR"/>
        </w:rPr>
        <w:t>-16</w:t>
      </w:r>
    </w:p>
    <w:p w:rsidR="00E55782" w:rsidRPr="000E7C14" w:rsidRDefault="00E55782" w:rsidP="00E557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0E7C14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0E7C14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7A5346">
        <w:rPr>
          <w:rFonts w:ascii="Times New Roman" w:hAnsi="Times New Roman"/>
          <w:sz w:val="24"/>
          <w:szCs w:val="24"/>
          <w:lang w:eastAsia="hr-HR"/>
        </w:rPr>
        <w:t>23.03.2017.g.</w:t>
      </w:r>
      <w:r w:rsidR="00271643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55782" w:rsidRPr="000E7C14" w:rsidRDefault="00E55782" w:rsidP="00E5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55782" w:rsidRPr="000E7C14" w:rsidRDefault="00E55782" w:rsidP="00E5578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lang w:eastAsia="hr-HR"/>
        </w:rPr>
      </w:pPr>
      <w:r w:rsidRPr="000E7C1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 temelju članka  48. stavka 2. Zakona o lokalnoj i područnoj (regionalnoj) samoupravi ("Narodne novine" broj 33/01, 60/01, 129/05, 109/07, 125/08, 36/09, 150/11,144/12 i 19/13 - pročišćeni tekst) i članka 35. Statuta općine Veliko </w:t>
      </w:r>
      <w:proofErr w:type="spellStart"/>
      <w:r w:rsidRPr="000E7C14">
        <w:rPr>
          <w:rFonts w:ascii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 w:rsidRPr="000E7C1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("Službeni glasnik KZŽ“ broj: 23/09. i 8/13.)  Općinsko vije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će općine Veliko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 22</w:t>
      </w:r>
      <w:r w:rsidRPr="000E7C1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sjednici održanoj dana </w:t>
      </w:r>
      <w:r w:rsidR="007A5346">
        <w:rPr>
          <w:rFonts w:ascii="Times New Roman" w:hAnsi="Times New Roman"/>
          <w:color w:val="000000"/>
          <w:sz w:val="24"/>
          <w:szCs w:val="24"/>
          <w:lang w:eastAsia="hr-HR"/>
        </w:rPr>
        <w:t>23.03.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hr-HR"/>
        </w:rPr>
        <w:t>2017</w:t>
      </w:r>
      <w:r w:rsidRPr="000E7C14">
        <w:rPr>
          <w:rFonts w:ascii="Times New Roman" w:hAnsi="Times New Roman"/>
          <w:color w:val="000000"/>
          <w:sz w:val="24"/>
          <w:szCs w:val="24"/>
          <w:lang w:eastAsia="hr-HR"/>
        </w:rPr>
        <w:t>. godine donijelo je</w:t>
      </w:r>
    </w:p>
    <w:p w:rsidR="00E55782" w:rsidRPr="000E7C14" w:rsidRDefault="00E55782" w:rsidP="0027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hr-HR"/>
        </w:rPr>
      </w:pPr>
    </w:p>
    <w:p w:rsidR="00E55782" w:rsidRDefault="00E55782" w:rsidP="00E55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E7C14">
        <w:rPr>
          <w:rFonts w:ascii="Times New Roman" w:hAnsi="Times New Roman"/>
          <w:b/>
          <w:bCs/>
          <w:color w:val="000000"/>
          <w:lang w:eastAsia="hr-HR"/>
        </w:rPr>
        <w:t>O D L U K U</w:t>
      </w:r>
    </w:p>
    <w:p w:rsidR="00E55782" w:rsidRDefault="00E55782" w:rsidP="00E55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 xml:space="preserve">o suglasnosti za provedbu ulaganja za projekt </w:t>
      </w:r>
    </w:p>
    <w:p w:rsidR="00E55782" w:rsidRDefault="00E55782" w:rsidP="001C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„</w:t>
      </w:r>
      <w:r w:rsidR="001C7D88">
        <w:rPr>
          <w:rFonts w:ascii="Times New Roman" w:hAnsi="Times New Roman"/>
          <w:b/>
          <w:bCs/>
          <w:color w:val="000000"/>
          <w:lang w:eastAsia="hr-HR"/>
        </w:rPr>
        <w:t xml:space="preserve">Izgradnja </w:t>
      </w:r>
      <w:r w:rsidR="00271643">
        <w:rPr>
          <w:rFonts w:ascii="Times New Roman" w:hAnsi="Times New Roman"/>
          <w:b/>
          <w:bCs/>
          <w:color w:val="000000"/>
          <w:lang w:eastAsia="hr-HR"/>
        </w:rPr>
        <w:t xml:space="preserve">i opremanje </w:t>
      </w:r>
      <w:r w:rsidR="001C7D88">
        <w:rPr>
          <w:rFonts w:ascii="Times New Roman" w:hAnsi="Times New Roman"/>
          <w:b/>
          <w:bCs/>
          <w:color w:val="000000"/>
          <w:lang w:eastAsia="hr-HR"/>
        </w:rPr>
        <w:t xml:space="preserve">sportske dvorane </w:t>
      </w:r>
      <w:proofErr w:type="spellStart"/>
      <w:r w:rsidR="001C7D88">
        <w:rPr>
          <w:rFonts w:ascii="Times New Roman" w:hAnsi="Times New Roman"/>
          <w:b/>
          <w:bCs/>
          <w:color w:val="000000"/>
          <w:lang w:eastAsia="hr-HR"/>
        </w:rPr>
        <w:t>Dubrovčan</w:t>
      </w:r>
      <w:proofErr w:type="spellEnd"/>
      <w:r w:rsidR="001C7D88">
        <w:rPr>
          <w:rFonts w:ascii="Times New Roman" w:hAnsi="Times New Roman"/>
          <w:b/>
          <w:bCs/>
          <w:color w:val="000000"/>
          <w:lang w:eastAsia="hr-HR"/>
        </w:rPr>
        <w:t>“</w:t>
      </w:r>
    </w:p>
    <w:p w:rsidR="00E55782" w:rsidRPr="00937166" w:rsidRDefault="00E55782" w:rsidP="00E55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hr-HR"/>
        </w:rPr>
      </w:pPr>
      <w:r w:rsidRPr="000E7C1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1C7D88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</w:p>
    <w:p w:rsidR="00E55782" w:rsidRPr="007F6E3A" w:rsidRDefault="00E55782" w:rsidP="00E55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E3A">
        <w:rPr>
          <w:rFonts w:ascii="Times New Roman" w:hAnsi="Times New Roman"/>
          <w:sz w:val="24"/>
          <w:szCs w:val="24"/>
        </w:rPr>
        <w:t>I</w:t>
      </w:r>
    </w:p>
    <w:p w:rsidR="00E55782" w:rsidRPr="0019317E" w:rsidRDefault="00E55782" w:rsidP="00E5578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F6E3A">
        <w:tab/>
      </w:r>
      <w:r w:rsidRPr="0019317E">
        <w:rPr>
          <w:rFonts w:ascii="Times New Roman" w:hAnsi="Times New Roman"/>
          <w:sz w:val="24"/>
          <w:szCs w:val="24"/>
        </w:rPr>
        <w:t xml:space="preserve">Općinsko vijeće općine Veliko </w:t>
      </w:r>
      <w:proofErr w:type="spellStart"/>
      <w:r w:rsidRPr="0019317E">
        <w:rPr>
          <w:rFonts w:ascii="Times New Roman" w:hAnsi="Times New Roman"/>
          <w:sz w:val="24"/>
          <w:szCs w:val="24"/>
        </w:rPr>
        <w:t>Trgovišće</w:t>
      </w:r>
      <w:proofErr w:type="spellEnd"/>
      <w:r w:rsidRPr="0019317E">
        <w:rPr>
          <w:rFonts w:ascii="Times New Roman" w:hAnsi="Times New Roman"/>
          <w:sz w:val="24"/>
          <w:szCs w:val="24"/>
        </w:rPr>
        <w:t xml:space="preserve">  suglasno je  s provedbom ulaganja u </w:t>
      </w:r>
      <w:r w:rsidR="001C7D88">
        <w:rPr>
          <w:rFonts w:ascii="Times New Roman" w:hAnsi="Times New Roman"/>
          <w:sz w:val="24"/>
          <w:szCs w:val="24"/>
        </w:rPr>
        <w:t xml:space="preserve">izgradnju i opremanje sportske dvorane u </w:t>
      </w:r>
      <w:proofErr w:type="spellStart"/>
      <w:r w:rsidR="001C7D88">
        <w:rPr>
          <w:rFonts w:ascii="Times New Roman" w:hAnsi="Times New Roman"/>
          <w:sz w:val="24"/>
          <w:szCs w:val="24"/>
        </w:rPr>
        <w:t>Dubrovčanu</w:t>
      </w:r>
      <w:proofErr w:type="spellEnd"/>
      <w:r w:rsidR="001C7D88">
        <w:rPr>
          <w:rFonts w:ascii="Times New Roman" w:hAnsi="Times New Roman"/>
          <w:sz w:val="24"/>
          <w:szCs w:val="24"/>
        </w:rPr>
        <w:t xml:space="preserve"> </w:t>
      </w:r>
      <w:r w:rsidRPr="0019317E">
        <w:rPr>
          <w:rFonts w:ascii="Times New Roman" w:hAnsi="Times New Roman"/>
          <w:sz w:val="24"/>
          <w:szCs w:val="24"/>
        </w:rPr>
        <w:t xml:space="preserve"> u okviru projekta „</w:t>
      </w:r>
      <w:r w:rsidR="001C7D88">
        <w:rPr>
          <w:rFonts w:ascii="Times New Roman" w:hAnsi="Times New Roman"/>
          <w:sz w:val="24"/>
          <w:szCs w:val="24"/>
        </w:rPr>
        <w:t xml:space="preserve">Izgradnja </w:t>
      </w:r>
      <w:r w:rsidR="00271643">
        <w:rPr>
          <w:rFonts w:ascii="Times New Roman" w:hAnsi="Times New Roman"/>
          <w:sz w:val="24"/>
          <w:szCs w:val="24"/>
        </w:rPr>
        <w:t xml:space="preserve">i opremanje </w:t>
      </w:r>
      <w:r w:rsidR="001C7D88">
        <w:rPr>
          <w:rFonts w:ascii="Times New Roman" w:hAnsi="Times New Roman"/>
          <w:sz w:val="24"/>
          <w:szCs w:val="24"/>
        </w:rPr>
        <w:t xml:space="preserve">sportske dvorane </w:t>
      </w:r>
      <w:proofErr w:type="spellStart"/>
      <w:r w:rsidR="001C7D88">
        <w:rPr>
          <w:rFonts w:ascii="Times New Roman" w:hAnsi="Times New Roman"/>
          <w:sz w:val="24"/>
          <w:szCs w:val="24"/>
        </w:rPr>
        <w:t>Dubrovčan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r w:rsidRPr="0019317E">
        <w:rPr>
          <w:rFonts w:ascii="Times New Roman" w:hAnsi="Times New Roman"/>
          <w:sz w:val="24"/>
          <w:szCs w:val="24"/>
        </w:rPr>
        <w:t xml:space="preserve"> na lokaciji </w:t>
      </w:r>
      <w:r w:rsidR="001C7D88">
        <w:rPr>
          <w:rFonts w:ascii="Times New Roman" w:hAnsi="Times New Roman"/>
          <w:sz w:val="24"/>
          <w:szCs w:val="24"/>
        </w:rPr>
        <w:t xml:space="preserve"> </w:t>
      </w:r>
      <w:r w:rsidRPr="0019317E">
        <w:rPr>
          <w:rFonts w:ascii="Times New Roman" w:hAnsi="Times New Roman"/>
          <w:sz w:val="24"/>
          <w:szCs w:val="24"/>
        </w:rPr>
        <w:t xml:space="preserve"> </w:t>
      </w:r>
      <w:r w:rsidR="001C7D88" w:rsidRPr="001C7D88">
        <w:rPr>
          <w:rFonts w:ascii="Times New Roman" w:hAnsi="Times New Roman"/>
          <w:sz w:val="24"/>
          <w:szCs w:val="24"/>
        </w:rPr>
        <w:t xml:space="preserve">k.č.broj 134/2 k.o. </w:t>
      </w:r>
      <w:proofErr w:type="spellStart"/>
      <w:r w:rsidR="001C7D88" w:rsidRPr="001C7D88">
        <w:rPr>
          <w:rFonts w:ascii="Times New Roman" w:hAnsi="Times New Roman"/>
          <w:sz w:val="24"/>
          <w:szCs w:val="24"/>
        </w:rPr>
        <w:t>Dubrovčan</w:t>
      </w:r>
      <w:proofErr w:type="spellEnd"/>
      <w:r w:rsidRPr="0019317E">
        <w:rPr>
          <w:rFonts w:ascii="Times New Roman" w:hAnsi="Times New Roman"/>
          <w:sz w:val="24"/>
          <w:szCs w:val="24"/>
        </w:rPr>
        <w:t xml:space="preserve">.  </w:t>
      </w:r>
    </w:p>
    <w:p w:rsidR="00E55782" w:rsidRPr="0019317E" w:rsidRDefault="00E55782" w:rsidP="00E5578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9317E">
        <w:rPr>
          <w:rFonts w:ascii="Times New Roman" w:hAnsi="Times New Roman"/>
          <w:sz w:val="24"/>
          <w:szCs w:val="24"/>
        </w:rPr>
        <w:t xml:space="preserve">Ulaganje iz stavka 1. provest će se na području općine Veliko </w:t>
      </w:r>
      <w:proofErr w:type="spellStart"/>
      <w:r w:rsidRPr="0019317E">
        <w:rPr>
          <w:rFonts w:ascii="Times New Roman" w:hAnsi="Times New Roman"/>
          <w:sz w:val="24"/>
          <w:szCs w:val="24"/>
        </w:rPr>
        <w:t>Trgovišće</w:t>
      </w:r>
      <w:proofErr w:type="spellEnd"/>
      <w:r w:rsidRPr="0019317E">
        <w:rPr>
          <w:rFonts w:ascii="Times New Roman" w:hAnsi="Times New Roman"/>
          <w:sz w:val="24"/>
          <w:szCs w:val="24"/>
        </w:rPr>
        <w:t xml:space="preserve">,  unutar Mjere 07 „Temeljne usluge i obnova sela u ruralnim područjima „ iz Programa ruralnog razvoja Republike Hrvatske za razdoblje 2014.-2020, </w:t>
      </w:r>
      <w:proofErr w:type="spellStart"/>
      <w:r w:rsidRPr="0019317E">
        <w:rPr>
          <w:rFonts w:ascii="Times New Roman" w:hAnsi="Times New Roman"/>
          <w:sz w:val="24"/>
          <w:szCs w:val="24"/>
        </w:rPr>
        <w:t>Podmjere</w:t>
      </w:r>
      <w:proofErr w:type="spellEnd"/>
      <w:r w:rsidRPr="0019317E">
        <w:rPr>
          <w:rFonts w:ascii="Times New Roman" w:hAnsi="Times New Roman"/>
          <w:sz w:val="24"/>
          <w:szCs w:val="24"/>
        </w:rPr>
        <w:t xml:space="preserve"> 7.4. Operacije 7.4.1.  Ulaganja u pokretanje, poboljšanje ili proširenje lokalnih temeljnih usluga za ruralno stanovništvo, uključujući slobodno vrijeme i kulturne aktivnosti te povezanu infrastrukturu.“  </w:t>
      </w:r>
    </w:p>
    <w:p w:rsidR="00E55782" w:rsidRPr="0019317E" w:rsidRDefault="001C7D88" w:rsidP="00E5578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5782" w:rsidRPr="0019317E" w:rsidRDefault="00E55782" w:rsidP="00E5578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19317E">
        <w:rPr>
          <w:rFonts w:ascii="Times New Roman" w:hAnsi="Times New Roman"/>
          <w:sz w:val="24"/>
          <w:szCs w:val="24"/>
        </w:rPr>
        <w:t>II</w:t>
      </w:r>
    </w:p>
    <w:p w:rsidR="00E55782" w:rsidRPr="0019317E" w:rsidRDefault="00E55782" w:rsidP="00E5578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9317E">
        <w:rPr>
          <w:rFonts w:ascii="Times New Roman" w:hAnsi="Times New Roman"/>
          <w:sz w:val="24"/>
          <w:szCs w:val="24"/>
        </w:rPr>
        <w:t xml:space="preserve">Sastavni dio ove Odluke je Prilog odluci koji sadržava slijedeće stavke: naziv projekta, naziv korisnika, kratki opis projekta, društvena opravdanost projekta, uključujući opis krajnjih korisnika te izjavu o dostupnosti ulaganja lokalnom stanovništvu i različitim interesnim skupinama, financijski kapacitet korisnika uključujući prikaz izvora sredstava i analizu troškova za provedbu projekta, ljudski kapacitet korisnika za provedbu projekta, doprinos ulaganja stvaranju novih radnih mjesta, način održavanja i upravljanja projektom, usklađenost projekta sa Strateškom razvojnim programom Općine („Službeni glasnik Krapinsko zagorske županije“ broj 27/15.), usklađenost projekta s Prostornim planom uređenja općine Veliko </w:t>
      </w:r>
      <w:proofErr w:type="spellStart"/>
      <w:r w:rsidRPr="0019317E">
        <w:rPr>
          <w:rFonts w:ascii="Times New Roman" w:hAnsi="Times New Roman"/>
          <w:sz w:val="24"/>
          <w:szCs w:val="24"/>
        </w:rPr>
        <w:t>Trgovišće</w:t>
      </w:r>
      <w:proofErr w:type="spellEnd"/>
      <w:r w:rsidRPr="0019317E">
        <w:rPr>
          <w:rFonts w:ascii="Times New Roman" w:hAnsi="Times New Roman"/>
          <w:sz w:val="24"/>
          <w:szCs w:val="24"/>
        </w:rPr>
        <w:t xml:space="preserve">   („Službeni glasnik Krapinsko-zagorske županije“ broj:  5/04, 10/04-</w:t>
      </w:r>
      <w:proofErr w:type="spellStart"/>
      <w:r w:rsidRPr="0019317E">
        <w:rPr>
          <w:rFonts w:ascii="Times New Roman" w:hAnsi="Times New Roman"/>
          <w:sz w:val="24"/>
          <w:szCs w:val="24"/>
        </w:rPr>
        <w:t>ispr</w:t>
      </w:r>
      <w:proofErr w:type="spellEnd"/>
      <w:r w:rsidRPr="0019317E">
        <w:rPr>
          <w:rFonts w:ascii="Times New Roman" w:hAnsi="Times New Roman"/>
          <w:sz w:val="24"/>
          <w:szCs w:val="24"/>
        </w:rPr>
        <w:t>., 15/07, 27/08, 11/09-</w:t>
      </w:r>
      <w:proofErr w:type="spellStart"/>
      <w:r w:rsidRPr="0019317E">
        <w:rPr>
          <w:rFonts w:ascii="Times New Roman" w:hAnsi="Times New Roman"/>
          <w:sz w:val="24"/>
          <w:szCs w:val="24"/>
        </w:rPr>
        <w:t>ispr</w:t>
      </w:r>
      <w:proofErr w:type="spellEnd"/>
      <w:r w:rsidRPr="0019317E">
        <w:rPr>
          <w:rFonts w:ascii="Times New Roman" w:hAnsi="Times New Roman"/>
          <w:sz w:val="24"/>
          <w:szCs w:val="24"/>
        </w:rPr>
        <w:t>., 15/12. i 8/15.-</w:t>
      </w:r>
      <w:proofErr w:type="spellStart"/>
      <w:r w:rsidRPr="0019317E">
        <w:rPr>
          <w:rFonts w:ascii="Times New Roman" w:hAnsi="Times New Roman"/>
          <w:sz w:val="24"/>
          <w:szCs w:val="24"/>
        </w:rPr>
        <w:t>ispr</w:t>
      </w:r>
      <w:proofErr w:type="spellEnd"/>
      <w:r w:rsidRPr="0019317E">
        <w:rPr>
          <w:rFonts w:ascii="Times New Roman" w:hAnsi="Times New Roman"/>
          <w:sz w:val="24"/>
          <w:szCs w:val="24"/>
        </w:rPr>
        <w:t>.).</w:t>
      </w:r>
    </w:p>
    <w:p w:rsidR="00E55782" w:rsidRDefault="00E55782" w:rsidP="001C7D8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9317E">
        <w:rPr>
          <w:rFonts w:ascii="Times New Roman" w:hAnsi="Times New Roman"/>
          <w:sz w:val="24"/>
          <w:szCs w:val="24"/>
        </w:rPr>
        <w:t>Prilog iz stavka 1. ove točke  prilaže se ovoj Odluci i čini njen sastavni dio.</w:t>
      </w:r>
    </w:p>
    <w:p w:rsidR="001C7D88" w:rsidRPr="000E7C14" w:rsidRDefault="001C7D88" w:rsidP="001C7D8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5782" w:rsidRPr="000E7C14" w:rsidRDefault="00E55782" w:rsidP="00E55782">
      <w:pPr>
        <w:jc w:val="center"/>
        <w:rPr>
          <w:rFonts w:ascii="Times New Roman" w:hAnsi="Times New Roman"/>
          <w:sz w:val="24"/>
          <w:szCs w:val="24"/>
        </w:rPr>
      </w:pPr>
      <w:r w:rsidRPr="000E7C14">
        <w:rPr>
          <w:rFonts w:ascii="Times New Roman" w:hAnsi="Times New Roman"/>
          <w:sz w:val="24"/>
          <w:szCs w:val="24"/>
        </w:rPr>
        <w:t>III</w:t>
      </w:r>
    </w:p>
    <w:p w:rsidR="00E55782" w:rsidRPr="007F6E3A" w:rsidRDefault="00E55782" w:rsidP="00E557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7C14">
        <w:rPr>
          <w:rFonts w:ascii="Times New Roman" w:hAnsi="Times New Roman"/>
          <w:sz w:val="24"/>
          <w:szCs w:val="24"/>
        </w:rPr>
        <w:t xml:space="preserve">Ova odluka stupa na snagu </w:t>
      </w:r>
      <w:r>
        <w:rPr>
          <w:rFonts w:ascii="Times New Roman" w:hAnsi="Times New Roman"/>
          <w:sz w:val="24"/>
          <w:szCs w:val="24"/>
        </w:rPr>
        <w:t xml:space="preserve"> danom donošenja, a objavit će se  u „Službenom glasniku Krapinsko zagorske županije“</w:t>
      </w:r>
    </w:p>
    <w:p w:rsidR="00E55782" w:rsidRPr="007F6E3A" w:rsidRDefault="00E55782" w:rsidP="00E55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rPr>
          <w:rFonts w:ascii="Times New Roman" w:hAnsi="Times New Roman"/>
          <w:sz w:val="24"/>
          <w:szCs w:val="24"/>
        </w:rPr>
        <w:t>PREDSJEDNIK</w:t>
      </w:r>
    </w:p>
    <w:p w:rsidR="00E55782" w:rsidRPr="007F6E3A" w:rsidRDefault="00E55782" w:rsidP="00E55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  <w:t xml:space="preserve">      OPĆINSKOG VIJEĆA</w:t>
      </w:r>
    </w:p>
    <w:p w:rsidR="001C7D88" w:rsidRDefault="00E55782"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  <w:t xml:space="preserve">           Mladen Horvatin</w:t>
      </w:r>
    </w:p>
    <w:sectPr w:rsidR="001C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82"/>
    <w:rsid w:val="001C7D88"/>
    <w:rsid w:val="00271643"/>
    <w:rsid w:val="007A5346"/>
    <w:rsid w:val="00AD4221"/>
    <w:rsid w:val="00AF59FF"/>
    <w:rsid w:val="00E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8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782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8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782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2017-03-21T12:12:00Z</cp:lastPrinted>
  <dcterms:created xsi:type="dcterms:W3CDTF">2017-03-07T06:17:00Z</dcterms:created>
  <dcterms:modified xsi:type="dcterms:W3CDTF">2017-03-21T13:30:00Z</dcterms:modified>
</cp:coreProperties>
</file>