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5" w:rsidRPr="005D7867" w:rsidRDefault="00377305" w:rsidP="0037730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   </w:t>
      </w:r>
      <w:r w:rsidRPr="005D7867">
        <w:rPr>
          <w:noProof/>
          <w:lang w:eastAsia="hr-HR"/>
        </w:rPr>
        <w:drawing>
          <wp:inline distT="0" distB="0" distL="0" distR="0" wp14:anchorId="543E482B" wp14:editId="74636F56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05" w:rsidRPr="005D7867" w:rsidRDefault="00377305" w:rsidP="0037730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REPUBLIKA HRVATSKA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377305" w:rsidRPr="005D7867" w:rsidRDefault="00377305" w:rsidP="0037730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KRAPINSKO-ZAGORSKA ŽUPANIJA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t xml:space="preserve">      </w:t>
      </w:r>
      <w:r w:rsidRPr="005D7867">
        <w:rPr>
          <w:rFonts w:ascii="Times New Roman" w:eastAsia="Times New Roman" w:hAnsi="Times New Roman"/>
          <w:lang w:eastAsia="hr-HR"/>
        </w:rPr>
        <w:t>OPĆINA VELIKO TRGOVIŠĆE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OPĆINSKO VIJEĆE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</w:p>
    <w:p w:rsidR="00377305" w:rsidRPr="005D7867" w:rsidRDefault="00316471" w:rsidP="00377305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021-01/20</w:t>
      </w:r>
      <w:r w:rsidR="00377305" w:rsidRPr="005D7867">
        <w:rPr>
          <w:rFonts w:ascii="Times New Roman" w:eastAsia="Times New Roman" w:hAnsi="Times New Roman"/>
          <w:lang w:eastAsia="hr-HR"/>
        </w:rPr>
        <w:t>-01/</w:t>
      </w:r>
      <w:r w:rsidR="000A35D4">
        <w:rPr>
          <w:rFonts w:ascii="Times New Roman" w:eastAsia="Times New Roman" w:hAnsi="Times New Roman"/>
          <w:lang w:eastAsia="hr-HR"/>
        </w:rPr>
        <w:t>27</w:t>
      </w:r>
      <w:r w:rsidR="00377305" w:rsidRPr="005D7867">
        <w:rPr>
          <w:rFonts w:ascii="Times New Roman" w:eastAsia="Times New Roman" w:hAnsi="Times New Roman"/>
          <w:lang w:eastAsia="hr-HR"/>
        </w:rPr>
        <w:t xml:space="preserve">                        </w:t>
      </w:r>
      <w:r w:rsidR="00377305" w:rsidRPr="005D7867">
        <w:rPr>
          <w:rFonts w:ascii="Times New Roman" w:eastAsia="Times New Roman" w:hAnsi="Times New Roman"/>
          <w:lang w:eastAsia="hr-HR"/>
        </w:rPr>
        <w:tab/>
      </w:r>
      <w:r w:rsidR="00377305" w:rsidRPr="005D7867">
        <w:rPr>
          <w:rFonts w:ascii="Times New Roman" w:eastAsia="Times New Roman" w:hAnsi="Times New Roman"/>
          <w:lang w:eastAsia="hr-HR"/>
        </w:rPr>
        <w:tab/>
      </w:r>
      <w:r w:rsidR="00377305" w:rsidRPr="005D7867">
        <w:rPr>
          <w:rFonts w:ascii="Times New Roman" w:eastAsia="Times New Roman" w:hAnsi="Times New Roman"/>
          <w:lang w:eastAsia="hr-HR"/>
        </w:rPr>
        <w:tab/>
      </w:r>
      <w:r w:rsidR="00377305" w:rsidRPr="005D7867">
        <w:rPr>
          <w:rFonts w:ascii="Times New Roman" w:eastAsia="Times New Roman" w:hAnsi="Times New Roman"/>
          <w:lang w:eastAsia="hr-HR"/>
        </w:rPr>
        <w:tab/>
      </w:r>
      <w:r w:rsidR="00377305" w:rsidRPr="005D7867"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b/>
        </w:rPr>
        <w:t xml:space="preserve"> 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5D786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7867">
        <w:rPr>
          <w:rFonts w:ascii="Times New Roman" w:eastAsia="Times New Roman" w:hAnsi="Times New Roman"/>
          <w:lang w:eastAsia="hr-HR"/>
        </w:rPr>
        <w:t>: 2197/05-</w:t>
      </w:r>
      <w:proofErr w:type="spellStart"/>
      <w:r w:rsidR="00316471">
        <w:rPr>
          <w:rFonts w:ascii="Times New Roman" w:eastAsia="Times New Roman" w:hAnsi="Times New Roman"/>
          <w:lang w:eastAsia="hr-HR"/>
        </w:rPr>
        <w:t>05</w:t>
      </w:r>
      <w:proofErr w:type="spellEnd"/>
      <w:r w:rsidR="00316471">
        <w:rPr>
          <w:rFonts w:ascii="Times New Roman" w:eastAsia="Times New Roman" w:hAnsi="Times New Roman"/>
          <w:lang w:eastAsia="hr-HR"/>
        </w:rPr>
        <w:t>-20</w:t>
      </w:r>
      <w:r>
        <w:rPr>
          <w:rFonts w:ascii="Times New Roman" w:eastAsia="Times New Roman" w:hAnsi="Times New Roman"/>
          <w:lang w:eastAsia="hr-HR"/>
        </w:rPr>
        <w:t>-</w:t>
      </w:r>
      <w:r w:rsidR="000A35D4">
        <w:rPr>
          <w:rFonts w:ascii="Times New Roman" w:eastAsia="Times New Roman" w:hAnsi="Times New Roman"/>
          <w:lang w:eastAsia="hr-HR"/>
        </w:rPr>
        <w:t>3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3647AB">
        <w:rPr>
          <w:rFonts w:ascii="Times New Roman" w:eastAsia="Times New Roman" w:hAnsi="Times New Roman"/>
          <w:lang w:eastAsia="hr-HR"/>
        </w:rPr>
        <w:t>12.10.2020.</w:t>
      </w:r>
      <w:r w:rsidR="0031647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</w:t>
      </w:r>
      <w:r w:rsidRPr="005D7867">
        <w:rPr>
          <w:rFonts w:ascii="Times New Roman" w:eastAsia="Times New Roman" w:hAnsi="Times New Roman"/>
          <w:lang w:eastAsia="hr-HR"/>
        </w:rPr>
        <w:t xml:space="preserve">   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(„Službeni glasnik KZŽ“ broj: </w:t>
      </w:r>
      <w:r w:rsidR="00316471" w:rsidRPr="00C202C1">
        <w:rPr>
          <w:rFonts w:ascii="Times New Roman" w:eastAsia="Times New Roman" w:hAnsi="Times New Roman"/>
          <w:sz w:val="24"/>
          <w:szCs w:val="24"/>
          <w:lang w:eastAsia="hr-HR"/>
        </w:rPr>
        <w:t>23/09, 8/13, 6/18. i 11/20.-</w:t>
      </w:r>
      <w:proofErr w:type="spellStart"/>
      <w:r w:rsidR="00316471"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316471">
        <w:rPr>
          <w:rFonts w:ascii="Times New Roman" w:eastAsia="Times New Roman" w:hAnsi="Times New Roman"/>
          <w:sz w:val="24"/>
          <w:szCs w:val="24"/>
          <w:lang w:eastAsia="hr-HR"/>
        </w:rPr>
        <w:t>, 17/20.)</w:t>
      </w:r>
      <w:r w:rsidRPr="005D7867">
        <w:rPr>
          <w:rFonts w:ascii="Times New Roman" w:eastAsia="Times New Roman" w:hAnsi="Times New Roman"/>
          <w:lang w:eastAsia="hr-HR"/>
        </w:rPr>
        <w:t xml:space="preserve">, Općinsko vijeće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na  </w:t>
      </w:r>
      <w:r w:rsidR="00316471">
        <w:rPr>
          <w:rFonts w:ascii="Times New Roman" w:eastAsia="Times New Roman" w:hAnsi="Times New Roman"/>
          <w:lang w:eastAsia="hr-HR"/>
        </w:rPr>
        <w:t>21</w:t>
      </w:r>
      <w:r w:rsidRPr="005D7867">
        <w:rPr>
          <w:rFonts w:ascii="Times New Roman" w:eastAsia="Times New Roman" w:hAnsi="Times New Roman"/>
          <w:lang w:eastAsia="hr-HR"/>
        </w:rPr>
        <w:t xml:space="preserve">.  sjednici  održanoj dana  </w:t>
      </w:r>
      <w:r w:rsidR="003647AB">
        <w:rPr>
          <w:rFonts w:ascii="Times New Roman" w:eastAsia="Times New Roman" w:hAnsi="Times New Roman"/>
          <w:lang w:eastAsia="hr-HR"/>
        </w:rPr>
        <w:t>12. listopada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 </w:t>
      </w:r>
      <w:r w:rsidR="00316471">
        <w:rPr>
          <w:rFonts w:ascii="Times New Roman" w:eastAsia="Times New Roman" w:hAnsi="Times New Roman"/>
          <w:lang w:eastAsia="hr-HR"/>
        </w:rPr>
        <w:t>2020</w:t>
      </w:r>
      <w:r w:rsidRPr="005D7867"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 D  L  U  K  U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377305" w:rsidRPr="005D7867" w:rsidRDefault="00316471" w:rsidP="0037730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za razdoblje 01.01. do 30.06.2020</w:t>
      </w:r>
      <w:r w:rsidR="00377305" w:rsidRPr="005D7867">
        <w:rPr>
          <w:rFonts w:ascii="Times New Roman" w:eastAsia="Times New Roman" w:hAnsi="Times New Roman"/>
          <w:b/>
          <w:lang w:eastAsia="hr-HR"/>
        </w:rPr>
        <w:t>. godine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Članak 1.</w:t>
      </w: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77305" w:rsidRPr="005D7867" w:rsidRDefault="00377305" w:rsidP="0037730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z</w:t>
      </w:r>
      <w:r w:rsidR="00316471">
        <w:rPr>
          <w:rFonts w:ascii="Times New Roman" w:eastAsia="Times New Roman" w:hAnsi="Times New Roman"/>
          <w:lang w:eastAsia="hr-HR"/>
        </w:rPr>
        <w:t>a razdoblje 01.01. do 30.06. 2020</w:t>
      </w:r>
      <w:r w:rsidRPr="005D7867">
        <w:rPr>
          <w:rFonts w:ascii="Times New Roman" w:eastAsia="Times New Roman" w:hAnsi="Times New Roman"/>
          <w:lang w:eastAsia="hr-HR"/>
        </w:rPr>
        <w:t>. godine sadrži:</w:t>
      </w:r>
    </w:p>
    <w:p w:rsidR="00377305" w:rsidRDefault="00377305" w:rsidP="003773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236103">
        <w:rPr>
          <w:rFonts w:ascii="Times New Roman" w:eastAsia="Times New Roman" w:hAnsi="Times New Roman"/>
          <w:color w:val="000000"/>
          <w:lang w:eastAsia="hr-HR"/>
        </w:rPr>
        <w:t xml:space="preserve">opći dio proračuna koji čini Račun prihoda i rashoda prema ekonomskoj klasifikaciji, izvorima financiranja i funkcijskoj klasifikaciji  i Račun  </w:t>
      </w:r>
    </w:p>
    <w:p w:rsidR="00377305" w:rsidRPr="00236103" w:rsidRDefault="00377305" w:rsidP="00377305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financiranja prema ekonomskoj klasifikaciji i prema izvorima financiranja,</w:t>
      </w:r>
    </w:p>
    <w:p w:rsidR="00377305" w:rsidRPr="00236103" w:rsidRDefault="00377305" w:rsidP="00377305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</w:t>
      </w:r>
      <w:r w:rsidRPr="00236103">
        <w:rPr>
          <w:rFonts w:ascii="Times New Roman" w:eastAsia="Times New Roman" w:hAnsi="Times New Roman"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 xml:space="preserve">   </w:t>
      </w:r>
      <w:r w:rsidRPr="00236103">
        <w:rPr>
          <w:rFonts w:ascii="Times New Roman" w:eastAsia="Times New Roman" w:hAnsi="Times New Roman"/>
          <w:lang w:eastAsia="hr-HR"/>
        </w:rPr>
        <w:t>posebni dio proračuna po organizacijskoj i programskoj klasifikaciji te razini odjeljka ekonomske  klasifikacije.</w:t>
      </w:r>
      <w:r w:rsidRPr="00236103">
        <w:rPr>
          <w:rFonts w:ascii="Times New Roman" w:eastAsia="Times New Roman" w:hAnsi="Times New Roman"/>
          <w:lang w:eastAsia="hr-HR"/>
        </w:rPr>
        <w:br/>
      </w:r>
      <w:r w:rsidRPr="00236103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377305" w:rsidRPr="005D7867" w:rsidRDefault="00377305" w:rsidP="00377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377305" w:rsidRPr="005D7867" w:rsidRDefault="00377305" w:rsidP="00377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377305" w:rsidRPr="005D7867" w:rsidRDefault="00377305" w:rsidP="00377305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</w:t>
      </w:r>
      <w:r w:rsidR="00316471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color w:val="000000"/>
          <w:lang w:eastAsia="hr-HR"/>
        </w:rPr>
        <w:t xml:space="preserve">koje se   prilaže ovoj Odluci i čini njezin sastavni dio.  </w:t>
      </w:r>
    </w:p>
    <w:p w:rsidR="00377305" w:rsidRPr="005D7867" w:rsidRDefault="00377305" w:rsidP="00377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377305" w:rsidRPr="005D7867" w:rsidRDefault="00377305" w:rsidP="00377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3.</w:t>
      </w:r>
    </w:p>
    <w:p w:rsidR="00377305" w:rsidRPr="005D7867" w:rsidRDefault="00377305" w:rsidP="00377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377305" w:rsidRPr="005D7867" w:rsidRDefault="00377305" w:rsidP="00377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377305" w:rsidRPr="005D7867" w:rsidRDefault="00377305" w:rsidP="00377305">
      <w:pPr>
        <w:pStyle w:val="Bezproreda"/>
        <w:ind w:left="1416"/>
        <w:jc w:val="both"/>
        <w:rPr>
          <w:rFonts w:ascii="Times New Roman" w:hAnsi="Times New Roman"/>
          <w:lang w:eastAsia="hr-HR"/>
        </w:rPr>
      </w:pP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  <w:t xml:space="preserve">   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5D7867">
        <w:rPr>
          <w:lang w:eastAsia="hr-HR"/>
        </w:rPr>
        <w:t xml:space="preserve"> </w:t>
      </w:r>
      <w:r w:rsidRPr="005D7867">
        <w:rPr>
          <w:rFonts w:ascii="Times New Roman" w:hAnsi="Times New Roman"/>
          <w:lang w:eastAsia="hr-HR"/>
        </w:rPr>
        <w:t xml:space="preserve">PREDSJEDNIK </w:t>
      </w:r>
    </w:p>
    <w:p w:rsidR="00377305" w:rsidRPr="005D7867" w:rsidRDefault="00377305" w:rsidP="00377305">
      <w:pPr>
        <w:pStyle w:val="Bezproreda"/>
        <w:ind w:left="4956"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</w:t>
      </w:r>
      <w:r w:rsidRPr="005D7867">
        <w:rPr>
          <w:rFonts w:ascii="Times New Roman" w:hAnsi="Times New Roman"/>
          <w:lang w:eastAsia="hr-HR"/>
        </w:rPr>
        <w:t>OPĆINSKOG VIJEĆA</w:t>
      </w:r>
    </w:p>
    <w:p w:rsidR="00377305" w:rsidRPr="005D7867" w:rsidRDefault="00377305" w:rsidP="0037730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</w:t>
      </w:r>
      <w:r w:rsidRPr="005D7867">
        <w:rPr>
          <w:rFonts w:ascii="Times New Roman" w:eastAsia="Times New Roman" w:hAnsi="Times New Roman"/>
          <w:lang w:eastAsia="hr-HR"/>
        </w:rPr>
        <w:t xml:space="preserve">Zlatko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.     </w:t>
      </w:r>
    </w:p>
    <w:p w:rsidR="00377305" w:rsidRDefault="00377305" w:rsidP="00377305"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</w:p>
    <w:p w:rsidR="0033770E" w:rsidRDefault="003647A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A5C"/>
    <w:multiLevelType w:val="hybridMultilevel"/>
    <w:tmpl w:val="7CA679C8"/>
    <w:lvl w:ilvl="0" w:tplc="75D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5"/>
    <w:rsid w:val="000A35D4"/>
    <w:rsid w:val="002D7204"/>
    <w:rsid w:val="00316471"/>
    <w:rsid w:val="003647AB"/>
    <w:rsid w:val="00377305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3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7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3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7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2020-09-28T12:17:00Z</dcterms:created>
  <dcterms:modified xsi:type="dcterms:W3CDTF">2020-10-13T06:26:00Z</dcterms:modified>
</cp:coreProperties>
</file>