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F" w:rsidRDefault="00333B1F" w:rsidP="00333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6DB471D7" wp14:editId="3E803EB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1F" w:rsidRPr="00535491" w:rsidRDefault="00333B1F" w:rsidP="00333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333B1F" w:rsidRPr="00535491" w:rsidRDefault="00333B1F" w:rsidP="00333B1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333B1F" w:rsidRPr="00535491" w:rsidRDefault="00333B1F" w:rsidP="00333B1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333B1F" w:rsidRPr="00535491" w:rsidRDefault="00333B1F" w:rsidP="00333B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333B1F" w:rsidRPr="00F775BF" w:rsidRDefault="00333B1F" w:rsidP="00333B1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5BF">
        <w:rPr>
          <w:rFonts w:ascii="Times New Roman" w:eastAsia="Times New Roman" w:hAnsi="Times New Roman"/>
          <w:lang w:eastAsia="hr-HR"/>
        </w:rPr>
        <w:t xml:space="preserve">KLASA:  </w:t>
      </w:r>
      <w:r>
        <w:rPr>
          <w:rFonts w:ascii="Times New Roman" w:eastAsia="Times New Roman" w:hAnsi="Times New Roman"/>
          <w:lang w:eastAsia="hr-HR"/>
        </w:rPr>
        <w:t>023</w:t>
      </w:r>
      <w:r w:rsidRPr="00F775BF">
        <w:rPr>
          <w:rFonts w:ascii="Times New Roman" w:eastAsia="Times New Roman" w:hAnsi="Times New Roman"/>
          <w:lang w:eastAsia="hr-HR"/>
        </w:rPr>
        <w:t>-01/1</w:t>
      </w:r>
      <w:r>
        <w:rPr>
          <w:rFonts w:ascii="Times New Roman" w:eastAsia="Times New Roman" w:hAnsi="Times New Roman"/>
          <w:lang w:eastAsia="hr-HR"/>
        </w:rPr>
        <w:t>8</w:t>
      </w:r>
      <w:r w:rsidRPr="00F775BF">
        <w:rPr>
          <w:rFonts w:ascii="Times New Roman" w:eastAsia="Times New Roman" w:hAnsi="Times New Roman"/>
          <w:lang w:eastAsia="hr-HR"/>
        </w:rPr>
        <w:t>-01/</w:t>
      </w:r>
      <w:r w:rsidR="00860311">
        <w:rPr>
          <w:rFonts w:ascii="Times New Roman" w:eastAsia="Times New Roman" w:hAnsi="Times New Roman"/>
          <w:lang w:eastAsia="hr-HR"/>
        </w:rPr>
        <w:t>83</w:t>
      </w:r>
      <w:r w:rsidRPr="00F775BF">
        <w:rPr>
          <w:rFonts w:ascii="Times New Roman" w:eastAsia="Times New Roman" w:hAnsi="Times New Roman"/>
          <w:lang w:eastAsia="hr-HR"/>
        </w:rPr>
        <w:tab/>
      </w:r>
      <w:r w:rsidRPr="00F775BF">
        <w:rPr>
          <w:rFonts w:ascii="Times New Roman" w:eastAsia="Times New Roman" w:hAnsi="Times New Roman"/>
          <w:lang w:eastAsia="hr-HR"/>
        </w:rPr>
        <w:tab/>
      </w:r>
      <w:r w:rsidRPr="00F775BF">
        <w:rPr>
          <w:rFonts w:ascii="Times New Roman" w:eastAsia="Times New Roman" w:hAnsi="Times New Roman"/>
          <w:lang w:eastAsia="hr-HR"/>
        </w:rPr>
        <w:tab/>
      </w:r>
      <w:r w:rsidRPr="00F775BF">
        <w:rPr>
          <w:rFonts w:ascii="Times New Roman" w:eastAsia="Times New Roman" w:hAnsi="Times New Roman"/>
          <w:lang w:eastAsia="hr-HR"/>
        </w:rPr>
        <w:tab/>
        <w:t xml:space="preserve">        </w:t>
      </w: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Pr="00F775BF">
        <w:rPr>
          <w:rFonts w:ascii="Times New Roman" w:eastAsia="Times New Roman" w:hAnsi="Times New Roman"/>
          <w:lang w:eastAsia="hr-HR"/>
        </w:rPr>
        <w:t xml:space="preserve">                                          </w:t>
      </w:r>
    </w:p>
    <w:p w:rsidR="00333B1F" w:rsidRPr="00F775BF" w:rsidRDefault="00333B1F" w:rsidP="00333B1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F775BF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F775BF">
        <w:rPr>
          <w:rFonts w:ascii="Times New Roman" w:eastAsia="Times New Roman" w:hAnsi="Times New Roman"/>
          <w:lang w:eastAsia="hr-HR"/>
        </w:rPr>
        <w:t>:   2197/05-</w:t>
      </w:r>
      <w:proofErr w:type="spellStart"/>
      <w:r>
        <w:rPr>
          <w:rFonts w:ascii="Times New Roman" w:eastAsia="Times New Roman" w:hAnsi="Times New Roman"/>
          <w:lang w:eastAsia="hr-HR"/>
        </w:rPr>
        <w:t>05</w:t>
      </w:r>
      <w:proofErr w:type="spellEnd"/>
      <w:r>
        <w:rPr>
          <w:rFonts w:ascii="Times New Roman" w:eastAsia="Times New Roman" w:hAnsi="Times New Roman"/>
          <w:lang w:eastAsia="hr-HR"/>
        </w:rPr>
        <w:t>-</w:t>
      </w:r>
      <w:r w:rsidRPr="00F775BF">
        <w:rPr>
          <w:rFonts w:ascii="Times New Roman" w:eastAsia="Times New Roman" w:hAnsi="Times New Roman"/>
          <w:lang w:eastAsia="hr-HR"/>
        </w:rPr>
        <w:t>1</w:t>
      </w:r>
      <w:r>
        <w:rPr>
          <w:rFonts w:ascii="Times New Roman" w:eastAsia="Times New Roman" w:hAnsi="Times New Roman"/>
          <w:lang w:eastAsia="hr-HR"/>
        </w:rPr>
        <w:t>8</w:t>
      </w:r>
      <w:r w:rsidRPr="00F775BF">
        <w:rPr>
          <w:rFonts w:ascii="Times New Roman" w:eastAsia="Times New Roman" w:hAnsi="Times New Roman"/>
          <w:lang w:eastAsia="hr-HR"/>
        </w:rPr>
        <w:t>-</w:t>
      </w:r>
      <w:r w:rsidR="00860311">
        <w:rPr>
          <w:rFonts w:ascii="Times New Roman" w:eastAsia="Times New Roman" w:hAnsi="Times New Roman"/>
          <w:lang w:eastAsia="hr-HR"/>
        </w:rPr>
        <w:t xml:space="preserve"> 3</w:t>
      </w:r>
    </w:p>
    <w:p w:rsidR="00333B1F" w:rsidRPr="00535491" w:rsidRDefault="00333B1F" w:rsidP="00333B1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83044C">
        <w:rPr>
          <w:rFonts w:ascii="Times New Roman" w:eastAsia="Times New Roman" w:hAnsi="Times New Roman"/>
          <w:lang w:eastAsia="hr-HR"/>
        </w:rPr>
        <w:t>12.04.2018.g.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           </w:t>
      </w:r>
    </w:p>
    <w:p w:rsidR="00333B1F" w:rsidRPr="00392BDA" w:rsidRDefault="00333B1F" w:rsidP="00333B1F">
      <w:pPr>
        <w:jc w:val="both"/>
        <w:rPr>
          <w:rFonts w:ascii="Times New Roman" w:hAnsi="Times New Roman"/>
        </w:rPr>
      </w:pPr>
    </w:p>
    <w:p w:rsidR="00333B1F" w:rsidRPr="00535491" w:rsidRDefault="00333B1F" w:rsidP="00333B1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92BDA">
        <w:rPr>
          <w:rFonts w:ascii="Times New Roman" w:hAnsi="Times New Roman"/>
        </w:rPr>
        <w:tab/>
      </w:r>
      <w:r>
        <w:rPr>
          <w:rFonts w:ascii="Times New Roman" w:hAnsi="Times New Roman"/>
        </w:rPr>
        <w:t>Na temelju članka</w:t>
      </w:r>
      <w:r w:rsidR="00860311">
        <w:rPr>
          <w:rFonts w:ascii="Times New Roman" w:hAnsi="Times New Roman"/>
        </w:rPr>
        <w:t xml:space="preserve"> 30. stavak 2. Zakona o područjima županija, gradova i općina u RH („Narodne novine“ broj: 86/06, 125/06-</w:t>
      </w:r>
      <w:proofErr w:type="spellStart"/>
      <w:r w:rsidR="00860311">
        <w:rPr>
          <w:rFonts w:ascii="Times New Roman" w:hAnsi="Times New Roman"/>
        </w:rPr>
        <w:t>ispr</w:t>
      </w:r>
      <w:proofErr w:type="spellEnd"/>
      <w:r w:rsidR="00860311">
        <w:rPr>
          <w:rFonts w:ascii="Times New Roman" w:hAnsi="Times New Roman"/>
        </w:rPr>
        <w:t>., 16/07.-</w:t>
      </w:r>
      <w:proofErr w:type="spellStart"/>
      <w:r w:rsidR="00860311">
        <w:rPr>
          <w:rFonts w:ascii="Times New Roman" w:hAnsi="Times New Roman"/>
        </w:rPr>
        <w:t>ispr</w:t>
      </w:r>
      <w:proofErr w:type="spellEnd"/>
      <w:r w:rsidR="00860311">
        <w:rPr>
          <w:rFonts w:ascii="Times New Roman" w:hAnsi="Times New Roman"/>
        </w:rPr>
        <w:t>., 95/08-Odluka USRH, 46/10-</w:t>
      </w:r>
      <w:proofErr w:type="spellStart"/>
      <w:r w:rsidR="00860311">
        <w:rPr>
          <w:rFonts w:ascii="Times New Roman" w:hAnsi="Times New Roman"/>
        </w:rPr>
        <w:t>ispr</w:t>
      </w:r>
      <w:proofErr w:type="spellEnd"/>
      <w:r w:rsidR="00860311">
        <w:rPr>
          <w:rFonts w:ascii="Times New Roman" w:hAnsi="Times New Roman"/>
        </w:rPr>
        <w:t xml:space="preserve">., 145/10, 37/13, 44/13, 45/13. i 110/15.), članka </w:t>
      </w:r>
      <w:r>
        <w:rPr>
          <w:rFonts w:ascii="Times New Roman" w:hAnsi="Times New Roman"/>
        </w:rPr>
        <w:t xml:space="preserve"> 35. Zakona o lokalnoj i područnoj (regionalnoj) samoupravi („Narodne novine“ broj: 33/01, 60/01, 106/03, 129/05, 109/07, 125/08, 36/09, 150/11, 144/12, 19/13.-</w:t>
      </w:r>
      <w:proofErr w:type="spellStart"/>
      <w:r>
        <w:rPr>
          <w:rFonts w:ascii="Times New Roman" w:hAnsi="Times New Roman"/>
        </w:rPr>
        <w:t>proč.tekst</w:t>
      </w:r>
      <w:proofErr w:type="spellEnd"/>
      <w:r>
        <w:rPr>
          <w:rFonts w:ascii="Times New Roman" w:hAnsi="Times New Roman"/>
        </w:rPr>
        <w:t>, 137/15.-</w:t>
      </w:r>
      <w:proofErr w:type="spellStart"/>
      <w:r>
        <w:rPr>
          <w:rFonts w:ascii="Times New Roman" w:hAnsi="Times New Roman"/>
        </w:rPr>
        <w:t>ispr</w:t>
      </w:r>
      <w:proofErr w:type="spellEnd"/>
      <w:r>
        <w:rPr>
          <w:rFonts w:ascii="Times New Roman" w:hAnsi="Times New Roman"/>
        </w:rPr>
        <w:t xml:space="preserve">., 123/17.) </w:t>
      </w:r>
      <w:r w:rsidRPr="00535491">
        <w:rPr>
          <w:rFonts w:ascii="Times New Roman" w:eastAsia="Times New Roman" w:hAnsi="Times New Roman"/>
          <w:lang w:eastAsia="hr-HR"/>
        </w:rPr>
        <w:t xml:space="preserve"> i članka 35. Statuta općine 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 xml:space="preserve"> («Službeni glasnik Krapinsko – za</w:t>
      </w:r>
      <w:r w:rsidR="00860311">
        <w:rPr>
          <w:rFonts w:ascii="Times New Roman" w:eastAsia="Times New Roman" w:hAnsi="Times New Roman"/>
          <w:lang w:eastAsia="hr-HR"/>
        </w:rPr>
        <w:t>gorske županije" broj:  23/09.,</w:t>
      </w:r>
      <w:r w:rsidRPr="00535491">
        <w:rPr>
          <w:rFonts w:ascii="Times New Roman" w:eastAsia="Times New Roman" w:hAnsi="Times New Roman"/>
          <w:lang w:eastAsia="hr-HR"/>
        </w:rPr>
        <w:t xml:space="preserve"> 8/13.</w:t>
      </w:r>
      <w:r w:rsidR="00860311">
        <w:rPr>
          <w:rFonts w:ascii="Times New Roman" w:eastAsia="Times New Roman" w:hAnsi="Times New Roman"/>
          <w:lang w:eastAsia="hr-HR"/>
        </w:rPr>
        <w:t xml:space="preserve"> i 6/18.</w:t>
      </w:r>
      <w:r w:rsidRPr="00535491">
        <w:rPr>
          <w:rFonts w:ascii="Times New Roman" w:eastAsia="Times New Roman" w:hAnsi="Times New Roman"/>
          <w:lang w:eastAsia="hr-HR"/>
        </w:rPr>
        <w:t>) Općinsko vijeće</w:t>
      </w:r>
      <w:r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na  </w:t>
      </w:r>
      <w:r w:rsidR="0083044C">
        <w:rPr>
          <w:rFonts w:ascii="Times New Roman" w:eastAsia="Times New Roman" w:hAnsi="Times New Roman"/>
          <w:lang w:eastAsia="hr-HR"/>
        </w:rPr>
        <w:t>6</w:t>
      </w:r>
      <w:r>
        <w:rPr>
          <w:rFonts w:ascii="Times New Roman" w:eastAsia="Times New Roman" w:hAnsi="Times New Roman"/>
          <w:lang w:eastAsia="hr-HR"/>
        </w:rPr>
        <w:t xml:space="preserve">. </w:t>
      </w:r>
      <w:r w:rsidRPr="00535491">
        <w:rPr>
          <w:rFonts w:ascii="Times New Roman" w:eastAsia="Times New Roman" w:hAnsi="Times New Roman"/>
          <w:lang w:eastAsia="hr-HR"/>
        </w:rPr>
        <w:t xml:space="preserve">sjednici održanoj dana  </w:t>
      </w:r>
      <w:r w:rsidR="0083044C">
        <w:rPr>
          <w:rFonts w:ascii="Times New Roman" w:eastAsia="Times New Roman" w:hAnsi="Times New Roman"/>
          <w:lang w:eastAsia="hr-HR"/>
        </w:rPr>
        <w:t xml:space="preserve">12. travnja 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>2018</w:t>
      </w:r>
      <w:r w:rsidRPr="00535491">
        <w:rPr>
          <w:rFonts w:ascii="Times New Roman" w:eastAsia="Times New Roman" w:hAnsi="Times New Roman"/>
          <w:lang w:eastAsia="hr-HR"/>
        </w:rPr>
        <w:t>.g.  donijelo je</w:t>
      </w:r>
    </w:p>
    <w:p w:rsidR="00333B1F" w:rsidRPr="00392BDA" w:rsidRDefault="00333B1F" w:rsidP="00333B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3B1F" w:rsidRDefault="00333B1F" w:rsidP="00333B1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:rsidR="00333B1F" w:rsidRDefault="00333B1F" w:rsidP="00333B1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pokretanju postupka za </w:t>
      </w:r>
    </w:p>
    <w:p w:rsidR="00333B1F" w:rsidRDefault="00333B1F" w:rsidP="00333B1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promjenu statusa</w:t>
      </w:r>
    </w:p>
    <w:p w:rsidR="00333B1F" w:rsidRDefault="00333B1F" w:rsidP="00333B1F">
      <w:pPr>
        <w:spacing w:after="0"/>
        <w:jc w:val="center"/>
        <w:rPr>
          <w:rFonts w:ascii="Times New Roman" w:hAnsi="Times New Roman"/>
          <w:b/>
        </w:rPr>
      </w:pPr>
    </w:p>
    <w:p w:rsidR="00780E5E" w:rsidRDefault="00780E5E" w:rsidP="00333B1F">
      <w:pPr>
        <w:spacing w:after="0"/>
        <w:jc w:val="center"/>
        <w:rPr>
          <w:rFonts w:ascii="Times New Roman" w:hAnsi="Times New Roman"/>
        </w:rPr>
      </w:pPr>
      <w:r w:rsidRPr="00780E5E">
        <w:rPr>
          <w:rFonts w:ascii="Times New Roman" w:hAnsi="Times New Roman"/>
        </w:rPr>
        <w:t>I</w:t>
      </w:r>
    </w:p>
    <w:p w:rsidR="00780E5E" w:rsidRDefault="00780E5E" w:rsidP="00780E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6307">
        <w:rPr>
          <w:rFonts w:ascii="Times New Roman" w:hAnsi="Times New Roman"/>
        </w:rPr>
        <w:t xml:space="preserve">Pokreće se postupak za promjenu statusa općine Veliko </w:t>
      </w:r>
      <w:proofErr w:type="spellStart"/>
      <w:r w:rsidR="004C6307">
        <w:rPr>
          <w:rFonts w:ascii="Times New Roman" w:hAnsi="Times New Roman"/>
        </w:rPr>
        <w:t>Trgovišće</w:t>
      </w:r>
      <w:proofErr w:type="spellEnd"/>
      <w:r w:rsidR="004C6307">
        <w:rPr>
          <w:rFonts w:ascii="Times New Roman" w:hAnsi="Times New Roman"/>
        </w:rPr>
        <w:t xml:space="preserve">  u status grada Veliko </w:t>
      </w:r>
      <w:proofErr w:type="spellStart"/>
      <w:r w:rsidR="004C6307">
        <w:rPr>
          <w:rFonts w:ascii="Times New Roman" w:hAnsi="Times New Roman"/>
        </w:rPr>
        <w:t>Trgovišće</w:t>
      </w:r>
      <w:proofErr w:type="spellEnd"/>
      <w:r w:rsidR="004C6307">
        <w:rPr>
          <w:rFonts w:ascii="Times New Roman" w:hAnsi="Times New Roman"/>
        </w:rPr>
        <w:t>.</w:t>
      </w:r>
    </w:p>
    <w:p w:rsidR="00675A42" w:rsidRDefault="004C6307" w:rsidP="00675A42">
      <w:pPr>
        <w:spacing w:after="0" w:line="240" w:lineRule="auto"/>
        <w:jc w:val="both"/>
        <w:rPr>
          <w:rFonts w:ascii="Times New Roman" w:eastAsia="Times New Roman" w:hAnsi="Times New Roman"/>
          <w:szCs w:val="16"/>
          <w:lang w:eastAsia="hr-HR"/>
        </w:rPr>
      </w:pPr>
      <w:r>
        <w:rPr>
          <w:rFonts w:ascii="Times New Roman" w:hAnsi="Times New Roman"/>
        </w:rPr>
        <w:tab/>
        <w:t xml:space="preserve">U sastav grada Veliko </w:t>
      </w:r>
      <w:proofErr w:type="spellStart"/>
      <w:r>
        <w:rPr>
          <w:rFonts w:ascii="Times New Roman" w:hAnsi="Times New Roman"/>
        </w:rPr>
        <w:t>Trgovišće</w:t>
      </w:r>
      <w:proofErr w:type="spellEnd"/>
      <w:r w:rsidR="002E44A3">
        <w:rPr>
          <w:rFonts w:ascii="Times New Roman" w:hAnsi="Times New Roman"/>
        </w:rPr>
        <w:t xml:space="preserve"> pored</w:t>
      </w:r>
      <w:r>
        <w:rPr>
          <w:rFonts w:ascii="Times New Roman" w:hAnsi="Times New Roman"/>
        </w:rPr>
        <w:t xml:space="preserve"> naselja Veliko </w:t>
      </w:r>
      <w:proofErr w:type="spellStart"/>
      <w:r>
        <w:rPr>
          <w:rFonts w:ascii="Times New Roman" w:hAnsi="Times New Roman"/>
        </w:rPr>
        <w:t>Trgovišće</w:t>
      </w:r>
      <w:proofErr w:type="spellEnd"/>
      <w:r>
        <w:rPr>
          <w:rFonts w:ascii="Times New Roman" w:hAnsi="Times New Roman"/>
        </w:rPr>
        <w:t xml:space="preserve">  bilo bi uključeno</w:t>
      </w:r>
      <w:r w:rsidR="00675A42">
        <w:rPr>
          <w:rFonts w:ascii="Times New Roman" w:hAnsi="Times New Roman"/>
        </w:rPr>
        <w:t xml:space="preserve"> </w:t>
      </w:r>
      <w:r w:rsidR="002C4962">
        <w:rPr>
          <w:rFonts w:ascii="Times New Roman" w:hAnsi="Times New Roman"/>
        </w:rPr>
        <w:t>još</w:t>
      </w:r>
      <w:r>
        <w:rPr>
          <w:rFonts w:ascii="Times New Roman" w:hAnsi="Times New Roman"/>
        </w:rPr>
        <w:t xml:space="preserve"> </w:t>
      </w:r>
      <w:r w:rsidR="00675A42">
        <w:rPr>
          <w:rFonts w:ascii="Times New Roman" w:hAnsi="Times New Roman"/>
        </w:rPr>
        <w:t>četrnaest naselja (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Bezavina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Domahovo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 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Družilovec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Dubrovčan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Jezero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Klanječko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Jalšje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Mrzlo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 Polje,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Požarkovec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Ravnice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Strmec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Turnišće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Klanječko</w:t>
      </w:r>
      <w:proofErr w:type="spellEnd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 xml:space="preserve">,  </w:t>
      </w:r>
      <w:proofErr w:type="spellStart"/>
      <w:r w:rsidR="00675A42" w:rsidRPr="00675A42">
        <w:rPr>
          <w:rFonts w:ascii="Times New Roman" w:eastAsia="Times New Roman" w:hAnsi="Times New Roman"/>
          <w:szCs w:val="16"/>
          <w:lang w:val="de-DE" w:eastAsia="hr-HR"/>
        </w:rPr>
        <w:t>Vižo</w:t>
      </w:r>
      <w:r w:rsidR="00675A42">
        <w:rPr>
          <w:rFonts w:ascii="Times New Roman" w:eastAsia="Times New Roman" w:hAnsi="Times New Roman"/>
          <w:szCs w:val="16"/>
          <w:lang w:val="de-DE" w:eastAsia="hr-HR"/>
        </w:rPr>
        <w:t>vlje</w:t>
      </w:r>
      <w:proofErr w:type="spellEnd"/>
      <w:r w:rsidR="00675A42">
        <w:rPr>
          <w:rFonts w:ascii="Times New Roman" w:eastAsia="Times New Roman" w:hAnsi="Times New Roman"/>
          <w:szCs w:val="16"/>
          <w:lang w:val="de-DE" w:eastAsia="hr-HR"/>
        </w:rPr>
        <w:t xml:space="preserve">, Velika </w:t>
      </w:r>
      <w:proofErr w:type="spellStart"/>
      <w:r w:rsidR="00675A42">
        <w:rPr>
          <w:rFonts w:ascii="Times New Roman" w:eastAsia="Times New Roman" w:hAnsi="Times New Roman"/>
          <w:szCs w:val="16"/>
          <w:lang w:val="de-DE" w:eastAsia="hr-HR"/>
        </w:rPr>
        <w:t>Erpenja</w:t>
      </w:r>
      <w:proofErr w:type="spellEnd"/>
      <w:r w:rsidR="00675A42">
        <w:rPr>
          <w:rFonts w:ascii="Times New Roman" w:eastAsia="Times New Roman" w:hAnsi="Times New Roman"/>
          <w:szCs w:val="16"/>
          <w:lang w:val="de-DE" w:eastAsia="hr-HR"/>
        </w:rPr>
        <w:t xml:space="preserve">, </w:t>
      </w:r>
      <w:proofErr w:type="spellStart"/>
      <w:r w:rsidR="00675A42">
        <w:rPr>
          <w:rFonts w:ascii="Times New Roman" w:eastAsia="Times New Roman" w:hAnsi="Times New Roman"/>
          <w:szCs w:val="16"/>
          <w:lang w:val="de-DE" w:eastAsia="hr-HR"/>
        </w:rPr>
        <w:t>Vilanci</w:t>
      </w:r>
      <w:proofErr w:type="spellEnd"/>
      <w:r w:rsidR="00675A42">
        <w:rPr>
          <w:rFonts w:ascii="Times New Roman" w:eastAsia="Times New Roman" w:hAnsi="Times New Roman"/>
          <w:szCs w:val="16"/>
          <w:lang w:val="de-DE" w:eastAsia="hr-HR"/>
        </w:rPr>
        <w:t>),</w:t>
      </w:r>
      <w:r w:rsidR="00675A42" w:rsidRPr="00675A42">
        <w:t xml:space="preserve"> </w:t>
      </w:r>
      <w:r w:rsidR="00675A42">
        <w:rPr>
          <w:rFonts w:ascii="Times New Roman" w:eastAsia="Times New Roman" w:hAnsi="Times New Roman"/>
          <w:szCs w:val="16"/>
          <w:lang w:eastAsia="hr-HR"/>
        </w:rPr>
        <w:t xml:space="preserve">koja  čine gospodarsku i društvenu cjelinu i s naseljem Veliko </w:t>
      </w:r>
      <w:proofErr w:type="spellStart"/>
      <w:r w:rsidR="00675A42">
        <w:rPr>
          <w:rFonts w:ascii="Times New Roman" w:eastAsia="Times New Roman" w:hAnsi="Times New Roman"/>
          <w:szCs w:val="16"/>
          <w:lang w:eastAsia="hr-HR"/>
        </w:rPr>
        <w:t>Trgovišće</w:t>
      </w:r>
      <w:proofErr w:type="spellEnd"/>
      <w:r w:rsidR="00675A42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675A42" w:rsidRPr="00675A42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675A42">
        <w:rPr>
          <w:rFonts w:ascii="Times New Roman" w:eastAsia="Times New Roman" w:hAnsi="Times New Roman"/>
          <w:szCs w:val="16"/>
          <w:lang w:eastAsia="hr-HR"/>
        </w:rPr>
        <w:t xml:space="preserve">  povezna su dnevnim</w:t>
      </w:r>
      <w:r w:rsidR="00675A42" w:rsidRPr="00675A42">
        <w:rPr>
          <w:rFonts w:ascii="Times New Roman" w:eastAsia="Times New Roman" w:hAnsi="Times New Roman"/>
          <w:szCs w:val="16"/>
          <w:lang w:eastAsia="hr-HR"/>
        </w:rPr>
        <w:t xml:space="preserve"> migracijsk</w:t>
      </w:r>
      <w:r w:rsidR="00675A42">
        <w:rPr>
          <w:rFonts w:ascii="Times New Roman" w:eastAsia="Times New Roman" w:hAnsi="Times New Roman"/>
          <w:szCs w:val="16"/>
          <w:lang w:eastAsia="hr-HR"/>
        </w:rPr>
        <w:t>im i svakodnevnim potrebama stanovništva od lokalnog znač</w:t>
      </w:r>
      <w:r w:rsidR="00675A42" w:rsidRPr="00675A42">
        <w:rPr>
          <w:rFonts w:ascii="Times New Roman" w:eastAsia="Times New Roman" w:hAnsi="Times New Roman"/>
          <w:szCs w:val="16"/>
          <w:lang w:eastAsia="hr-HR"/>
        </w:rPr>
        <w:t>enja.</w:t>
      </w:r>
    </w:p>
    <w:p w:rsidR="00675A42" w:rsidRDefault="00675A42" w:rsidP="00675A42">
      <w:pPr>
        <w:spacing w:after="0" w:line="240" w:lineRule="auto"/>
        <w:jc w:val="both"/>
        <w:rPr>
          <w:rFonts w:ascii="Times New Roman" w:eastAsia="Times New Roman" w:hAnsi="Times New Roman"/>
          <w:szCs w:val="16"/>
          <w:lang w:eastAsia="hr-HR"/>
        </w:rPr>
      </w:pPr>
    </w:p>
    <w:p w:rsidR="00675A42" w:rsidRDefault="00675A42" w:rsidP="00675A42">
      <w:pPr>
        <w:spacing w:after="0" w:line="240" w:lineRule="auto"/>
        <w:jc w:val="center"/>
        <w:rPr>
          <w:rFonts w:ascii="Times New Roman" w:eastAsia="Times New Roman" w:hAnsi="Times New Roman"/>
          <w:szCs w:val="16"/>
          <w:lang w:eastAsia="hr-HR"/>
        </w:rPr>
      </w:pPr>
      <w:r>
        <w:rPr>
          <w:rFonts w:ascii="Times New Roman" w:eastAsia="Times New Roman" w:hAnsi="Times New Roman"/>
          <w:szCs w:val="16"/>
          <w:lang w:eastAsia="hr-HR"/>
        </w:rPr>
        <w:t>II</w:t>
      </w:r>
    </w:p>
    <w:p w:rsidR="00CD5DD4" w:rsidRDefault="00675A42" w:rsidP="00675A42">
      <w:pPr>
        <w:spacing w:after="0" w:line="240" w:lineRule="auto"/>
        <w:jc w:val="both"/>
        <w:rPr>
          <w:rFonts w:ascii="Times New Roman" w:eastAsia="Times New Roman" w:hAnsi="Times New Roman"/>
          <w:szCs w:val="16"/>
          <w:lang w:eastAsia="hr-HR"/>
        </w:rPr>
      </w:pPr>
      <w:r>
        <w:rPr>
          <w:rFonts w:ascii="Times New Roman" w:eastAsia="Times New Roman" w:hAnsi="Times New Roman"/>
          <w:szCs w:val="16"/>
          <w:lang w:eastAsia="hr-HR"/>
        </w:rPr>
        <w:tab/>
        <w:t>U postupku za promjenu statusa</w:t>
      </w:r>
      <w:r w:rsidR="00CD5DD4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860311">
        <w:rPr>
          <w:rFonts w:ascii="Times New Roman" w:eastAsia="Times New Roman" w:hAnsi="Times New Roman"/>
          <w:szCs w:val="16"/>
          <w:lang w:eastAsia="hr-HR"/>
        </w:rPr>
        <w:t xml:space="preserve">pribavit će se, sukladno članku 31. Zakona o područjima županija, gradova i općina u RH, </w:t>
      </w:r>
      <w:r w:rsidR="00DE4E5A">
        <w:rPr>
          <w:rFonts w:ascii="Times New Roman" w:eastAsia="Times New Roman" w:hAnsi="Times New Roman"/>
          <w:szCs w:val="16"/>
          <w:lang w:eastAsia="hr-HR"/>
        </w:rPr>
        <w:t>očitovanje  Županijske skupštine KZŽ te</w:t>
      </w:r>
      <w:r w:rsidR="00CD5DD4">
        <w:rPr>
          <w:rFonts w:ascii="Times New Roman" w:eastAsia="Times New Roman" w:hAnsi="Times New Roman"/>
          <w:szCs w:val="16"/>
          <w:lang w:eastAsia="hr-HR"/>
        </w:rPr>
        <w:t xml:space="preserve"> mišljenje stanovnika Općine putem </w:t>
      </w:r>
      <w:r w:rsidR="00860311">
        <w:rPr>
          <w:rFonts w:ascii="Times New Roman" w:eastAsia="Times New Roman" w:hAnsi="Times New Roman"/>
          <w:szCs w:val="16"/>
          <w:lang w:eastAsia="hr-HR"/>
        </w:rPr>
        <w:t xml:space="preserve"> potpisivanja peticija</w:t>
      </w:r>
      <w:r w:rsidR="00D54CB4">
        <w:rPr>
          <w:rFonts w:ascii="Times New Roman" w:eastAsia="Times New Roman" w:hAnsi="Times New Roman"/>
          <w:szCs w:val="16"/>
          <w:lang w:eastAsia="hr-HR"/>
        </w:rPr>
        <w:t xml:space="preserve"> ili ispunjavanja upitnika, a po potrebi i održavanjem</w:t>
      </w:r>
      <w:r w:rsidR="00860311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D54CB4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CD5DD4">
        <w:rPr>
          <w:rFonts w:ascii="Times New Roman" w:eastAsia="Times New Roman" w:hAnsi="Times New Roman"/>
          <w:szCs w:val="16"/>
          <w:lang w:eastAsia="hr-HR"/>
        </w:rPr>
        <w:t xml:space="preserve"> </w:t>
      </w:r>
      <w:r>
        <w:rPr>
          <w:rFonts w:ascii="Times New Roman" w:eastAsia="Times New Roman" w:hAnsi="Times New Roman"/>
          <w:szCs w:val="16"/>
          <w:lang w:eastAsia="hr-HR"/>
        </w:rPr>
        <w:t xml:space="preserve"> mjesnih zborova građana.</w:t>
      </w:r>
      <w:r w:rsidR="00860311" w:rsidRPr="00860311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D54CB4">
        <w:rPr>
          <w:rFonts w:ascii="Times New Roman" w:eastAsia="Times New Roman" w:hAnsi="Times New Roman"/>
          <w:szCs w:val="16"/>
          <w:lang w:eastAsia="hr-HR"/>
        </w:rPr>
        <w:t xml:space="preserve"> </w:t>
      </w:r>
    </w:p>
    <w:p w:rsidR="00CD5DD4" w:rsidRDefault="00CD5DD4" w:rsidP="00675A42">
      <w:pPr>
        <w:spacing w:after="0" w:line="240" w:lineRule="auto"/>
        <w:jc w:val="both"/>
        <w:rPr>
          <w:rFonts w:ascii="Times New Roman" w:eastAsia="Times New Roman" w:hAnsi="Times New Roman"/>
          <w:szCs w:val="16"/>
          <w:lang w:eastAsia="hr-HR"/>
        </w:rPr>
      </w:pPr>
    </w:p>
    <w:p w:rsidR="00675A42" w:rsidRDefault="00CD5DD4" w:rsidP="00CD5DD4">
      <w:pPr>
        <w:spacing w:after="0" w:line="240" w:lineRule="auto"/>
        <w:jc w:val="center"/>
        <w:rPr>
          <w:rFonts w:ascii="Times New Roman" w:eastAsia="Times New Roman" w:hAnsi="Times New Roman"/>
          <w:szCs w:val="16"/>
          <w:lang w:eastAsia="hr-HR"/>
        </w:rPr>
      </w:pPr>
      <w:r>
        <w:rPr>
          <w:rFonts w:ascii="Times New Roman" w:eastAsia="Times New Roman" w:hAnsi="Times New Roman"/>
          <w:szCs w:val="16"/>
          <w:lang w:eastAsia="hr-HR"/>
        </w:rPr>
        <w:t>III</w:t>
      </w:r>
    </w:p>
    <w:p w:rsidR="002E44A3" w:rsidRPr="00AA2696" w:rsidRDefault="00DE4E5A" w:rsidP="00DE4E5A">
      <w:pPr>
        <w:spacing w:after="0" w:line="240" w:lineRule="auto"/>
        <w:jc w:val="both"/>
        <w:rPr>
          <w:rFonts w:ascii="Times New Roman" w:eastAsia="Times New Roman" w:hAnsi="Times New Roman"/>
          <w:szCs w:val="16"/>
          <w:u w:val="single"/>
          <w:lang w:eastAsia="hr-HR"/>
        </w:rPr>
      </w:pPr>
      <w:r>
        <w:rPr>
          <w:rFonts w:ascii="Times New Roman" w:eastAsia="Times New Roman" w:hAnsi="Times New Roman"/>
          <w:szCs w:val="16"/>
          <w:lang w:eastAsia="hr-HR"/>
        </w:rPr>
        <w:tab/>
      </w:r>
      <w:r w:rsidRPr="00AA2696">
        <w:rPr>
          <w:rFonts w:ascii="Times New Roman" w:eastAsia="Times New Roman" w:hAnsi="Times New Roman"/>
          <w:szCs w:val="16"/>
          <w:u w:val="single"/>
          <w:lang w:eastAsia="hr-HR"/>
        </w:rPr>
        <w:t xml:space="preserve"> </w:t>
      </w:r>
    </w:p>
    <w:p w:rsidR="00DE4E5A" w:rsidRPr="00D54CB4" w:rsidRDefault="00DE4E5A" w:rsidP="002E4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16"/>
          <w:lang w:eastAsia="hr-HR"/>
        </w:rPr>
      </w:pPr>
      <w:r w:rsidRPr="00D54CB4">
        <w:rPr>
          <w:rFonts w:ascii="Times New Roman" w:eastAsia="Times New Roman" w:hAnsi="Times New Roman"/>
          <w:szCs w:val="16"/>
          <w:lang w:eastAsia="hr-HR"/>
        </w:rPr>
        <w:t xml:space="preserve">Općinski načelnik </w:t>
      </w:r>
      <w:r w:rsidR="00D54CB4" w:rsidRPr="00D54CB4">
        <w:rPr>
          <w:rFonts w:ascii="Times New Roman" w:eastAsia="Times New Roman" w:hAnsi="Times New Roman"/>
          <w:szCs w:val="16"/>
          <w:lang w:eastAsia="hr-HR"/>
        </w:rPr>
        <w:t xml:space="preserve">će, prema potrebi, </w:t>
      </w:r>
      <w:r w:rsidRPr="00D54CB4">
        <w:rPr>
          <w:rFonts w:ascii="Times New Roman" w:eastAsia="Times New Roman" w:hAnsi="Times New Roman"/>
          <w:szCs w:val="16"/>
          <w:lang w:eastAsia="hr-HR"/>
        </w:rPr>
        <w:t>imenovat</w:t>
      </w:r>
      <w:r w:rsidR="00D54CB4" w:rsidRPr="00D54CB4">
        <w:rPr>
          <w:rFonts w:ascii="Times New Roman" w:eastAsia="Times New Roman" w:hAnsi="Times New Roman"/>
          <w:szCs w:val="16"/>
          <w:lang w:eastAsia="hr-HR"/>
        </w:rPr>
        <w:t>i</w:t>
      </w:r>
      <w:r w:rsidRPr="00D54CB4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D54CB4" w:rsidRPr="00D54CB4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Pr="00D54CB4">
        <w:rPr>
          <w:rFonts w:ascii="Times New Roman" w:eastAsia="Times New Roman" w:hAnsi="Times New Roman"/>
          <w:szCs w:val="16"/>
          <w:lang w:eastAsia="hr-HR"/>
        </w:rPr>
        <w:t>Povjerenstvo  kao</w:t>
      </w:r>
      <w:r w:rsidR="002E44A3" w:rsidRPr="00D54CB4">
        <w:rPr>
          <w:rFonts w:ascii="Times New Roman" w:eastAsia="Times New Roman" w:hAnsi="Times New Roman"/>
          <w:szCs w:val="16"/>
          <w:lang w:eastAsia="hr-HR"/>
        </w:rPr>
        <w:t xml:space="preserve"> koordinativno i </w:t>
      </w:r>
      <w:r w:rsidRPr="00D54CB4">
        <w:rPr>
          <w:rFonts w:ascii="Times New Roman" w:eastAsia="Times New Roman" w:hAnsi="Times New Roman"/>
          <w:szCs w:val="16"/>
          <w:lang w:eastAsia="hr-HR"/>
        </w:rPr>
        <w:t xml:space="preserve"> savjetodavno tijelo  </w:t>
      </w:r>
      <w:r w:rsidR="002E44A3" w:rsidRPr="00D54CB4">
        <w:rPr>
          <w:rFonts w:ascii="Times New Roman" w:eastAsia="Times New Roman" w:hAnsi="Times New Roman"/>
          <w:szCs w:val="16"/>
          <w:lang w:eastAsia="hr-HR"/>
        </w:rPr>
        <w:t xml:space="preserve">u postupku izrade studije opravdanosti </w:t>
      </w:r>
      <w:r w:rsidR="00D54CB4">
        <w:rPr>
          <w:rFonts w:ascii="Times New Roman" w:eastAsia="Times New Roman" w:hAnsi="Times New Roman"/>
          <w:szCs w:val="16"/>
          <w:lang w:eastAsia="hr-HR"/>
        </w:rPr>
        <w:t xml:space="preserve"> </w:t>
      </w:r>
      <w:r w:rsidR="002E44A3" w:rsidRPr="00D54CB4">
        <w:rPr>
          <w:rFonts w:ascii="Times New Roman" w:eastAsia="Times New Roman" w:hAnsi="Times New Roman"/>
          <w:szCs w:val="16"/>
          <w:lang w:eastAsia="hr-HR"/>
        </w:rPr>
        <w:t>pokretanja inicijative za promjenu statusa</w:t>
      </w:r>
      <w:r w:rsidR="00D54CB4" w:rsidRPr="00D54CB4">
        <w:rPr>
          <w:rFonts w:ascii="Times New Roman" w:eastAsia="Times New Roman" w:hAnsi="Times New Roman"/>
          <w:szCs w:val="16"/>
          <w:lang w:eastAsia="hr-HR"/>
        </w:rPr>
        <w:t xml:space="preserve"> u koliko se izrada takve studije ocijeni potrebnom</w:t>
      </w:r>
      <w:r w:rsidR="002E44A3" w:rsidRPr="00D54CB4">
        <w:rPr>
          <w:rFonts w:ascii="Times New Roman" w:eastAsia="Times New Roman" w:hAnsi="Times New Roman"/>
          <w:szCs w:val="16"/>
          <w:lang w:eastAsia="hr-HR"/>
        </w:rPr>
        <w:t>.</w:t>
      </w:r>
    </w:p>
    <w:p w:rsidR="002E44A3" w:rsidRPr="00D54CB4" w:rsidRDefault="002E44A3" w:rsidP="002E4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16"/>
          <w:lang w:eastAsia="hr-HR"/>
        </w:rPr>
      </w:pPr>
    </w:p>
    <w:p w:rsidR="002E44A3" w:rsidRDefault="002E44A3" w:rsidP="002E4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16"/>
          <w:lang w:eastAsia="hr-HR"/>
        </w:rPr>
      </w:pPr>
    </w:p>
    <w:p w:rsidR="002E44A3" w:rsidRDefault="002E44A3" w:rsidP="002E4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16"/>
          <w:lang w:eastAsia="hr-HR"/>
        </w:rPr>
      </w:pPr>
    </w:p>
    <w:p w:rsidR="002E44A3" w:rsidRDefault="002E44A3" w:rsidP="002E4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16"/>
          <w:lang w:eastAsia="hr-HR"/>
        </w:rPr>
      </w:pP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</w:p>
    <w:p w:rsidR="002E44A3" w:rsidRPr="00DF0A32" w:rsidRDefault="002E44A3" w:rsidP="002E44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</w:r>
      <w:r>
        <w:rPr>
          <w:rFonts w:ascii="Times New Roman" w:eastAsia="Times New Roman" w:hAnsi="Times New Roman"/>
          <w:szCs w:val="16"/>
          <w:lang w:eastAsia="hr-HR"/>
        </w:rPr>
        <w:tab/>
        <w:t xml:space="preserve">         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 </w:t>
      </w:r>
    </w:p>
    <w:p w:rsidR="002E44A3" w:rsidRPr="00DF0A32" w:rsidRDefault="002E44A3" w:rsidP="002E4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OPĆINSKOG VIJEĆA</w:t>
      </w:r>
    </w:p>
    <w:p w:rsidR="002E44A3" w:rsidRPr="00746151" w:rsidRDefault="002E44A3" w:rsidP="002E4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Zlatko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2E44A3" w:rsidRDefault="002E44A3" w:rsidP="002E4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16"/>
          <w:lang w:eastAsia="hr-HR"/>
        </w:rPr>
      </w:pPr>
    </w:p>
    <w:p w:rsidR="00CD5DD4" w:rsidRPr="00675A42" w:rsidRDefault="00CD5DD4" w:rsidP="00CD5DD4">
      <w:pPr>
        <w:spacing w:after="0" w:line="240" w:lineRule="auto"/>
        <w:jc w:val="center"/>
        <w:rPr>
          <w:rFonts w:ascii="Times New Roman" w:eastAsia="Times New Roman" w:hAnsi="Times New Roman"/>
          <w:szCs w:val="16"/>
          <w:lang w:val="de-DE" w:eastAsia="hr-HR"/>
        </w:rPr>
      </w:pPr>
    </w:p>
    <w:p w:rsidR="00972F12" w:rsidRPr="00D54CB4" w:rsidRDefault="00675A42" w:rsidP="00D54C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72F12" w:rsidRPr="00D5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1F"/>
    <w:rsid w:val="002C4962"/>
    <w:rsid w:val="002E44A3"/>
    <w:rsid w:val="002F78FF"/>
    <w:rsid w:val="00333B1F"/>
    <w:rsid w:val="004C6307"/>
    <w:rsid w:val="00675A42"/>
    <w:rsid w:val="00780E5E"/>
    <w:rsid w:val="0083044C"/>
    <w:rsid w:val="00860311"/>
    <w:rsid w:val="00972F12"/>
    <w:rsid w:val="00992E22"/>
    <w:rsid w:val="00AA2696"/>
    <w:rsid w:val="00CD5DD4"/>
    <w:rsid w:val="00D54CB4"/>
    <w:rsid w:val="00D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B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2018-04-13T08:19:00Z</cp:lastPrinted>
  <dcterms:created xsi:type="dcterms:W3CDTF">2018-02-20T08:39:00Z</dcterms:created>
  <dcterms:modified xsi:type="dcterms:W3CDTF">2018-04-13T09:05:00Z</dcterms:modified>
</cp:coreProperties>
</file>