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C3" w:rsidRDefault="002102C3" w:rsidP="002102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CD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7C2CD1" w:rsidRPr="007C2CD1" w:rsidRDefault="007C2CD1" w:rsidP="002102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ab/>
        <w:t xml:space="preserve">sastavljen dana </w:t>
      </w:r>
      <w:r w:rsidR="00194B1B" w:rsidRPr="007C2CD1">
        <w:rPr>
          <w:rFonts w:ascii="Times New Roman" w:hAnsi="Times New Roman" w:cs="Times New Roman"/>
          <w:sz w:val="24"/>
          <w:szCs w:val="24"/>
        </w:rPr>
        <w:t>17.siječnja 2018</w:t>
      </w:r>
      <w:r w:rsidRPr="007C2CD1">
        <w:rPr>
          <w:rFonts w:ascii="Times New Roman" w:hAnsi="Times New Roman" w:cs="Times New Roman"/>
          <w:sz w:val="24"/>
          <w:szCs w:val="24"/>
        </w:rPr>
        <w:t xml:space="preserve">.g. na </w:t>
      </w:r>
      <w:r w:rsidR="00194B1B" w:rsidRPr="007C2CD1">
        <w:rPr>
          <w:rFonts w:ascii="Times New Roman" w:hAnsi="Times New Roman" w:cs="Times New Roman"/>
          <w:b/>
          <w:sz w:val="24"/>
          <w:szCs w:val="24"/>
        </w:rPr>
        <w:t>2</w:t>
      </w:r>
      <w:r w:rsidRPr="007C2CD1">
        <w:rPr>
          <w:rFonts w:ascii="Times New Roman" w:hAnsi="Times New Roman" w:cs="Times New Roman"/>
          <w:b/>
          <w:sz w:val="24"/>
          <w:szCs w:val="24"/>
        </w:rPr>
        <w:t>.sjednici Komisije za Statut i Poslovnik</w:t>
      </w:r>
      <w:r w:rsidRPr="007C2CD1">
        <w:rPr>
          <w:rFonts w:ascii="Times New Roman" w:hAnsi="Times New Roman" w:cs="Times New Roman"/>
          <w:sz w:val="24"/>
          <w:szCs w:val="24"/>
        </w:rPr>
        <w:t xml:space="preserve"> općine Veliko </w:t>
      </w:r>
      <w:proofErr w:type="spellStart"/>
      <w:r w:rsidRPr="007C2CD1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7C2CD1">
        <w:rPr>
          <w:rFonts w:ascii="Times New Roman" w:hAnsi="Times New Roman" w:cs="Times New Roman"/>
          <w:sz w:val="24"/>
          <w:szCs w:val="24"/>
        </w:rPr>
        <w:t>, u pros</w:t>
      </w:r>
      <w:r w:rsidR="00194B1B" w:rsidRPr="007C2CD1">
        <w:rPr>
          <w:rFonts w:ascii="Times New Roman" w:hAnsi="Times New Roman" w:cs="Times New Roman"/>
          <w:sz w:val="24"/>
          <w:szCs w:val="24"/>
        </w:rPr>
        <w:t>torijama Općine, s početkom u 09</w:t>
      </w:r>
      <w:r w:rsidRPr="007C2CD1">
        <w:rPr>
          <w:rFonts w:ascii="Times New Roman" w:hAnsi="Times New Roman" w:cs="Times New Roman"/>
          <w:sz w:val="24"/>
          <w:szCs w:val="24"/>
        </w:rPr>
        <w:t>,00 sati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ab/>
        <w:t>Prisutni: 1. Ljiljana Vranić – predsjednica Komisije,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  <w:t xml:space="preserve">   2. Ana Bartol – članica,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  <w:t xml:space="preserve">   3. Luka </w:t>
      </w:r>
      <w:proofErr w:type="spellStart"/>
      <w:r w:rsidRPr="007C2CD1">
        <w:rPr>
          <w:rFonts w:ascii="Times New Roman" w:hAnsi="Times New Roman" w:cs="Times New Roman"/>
          <w:sz w:val="24"/>
          <w:szCs w:val="24"/>
        </w:rPr>
        <w:t>Kahlina</w:t>
      </w:r>
      <w:proofErr w:type="spellEnd"/>
      <w:r w:rsidRPr="007C2CD1">
        <w:rPr>
          <w:rFonts w:ascii="Times New Roman" w:hAnsi="Times New Roman" w:cs="Times New Roman"/>
          <w:sz w:val="24"/>
          <w:szCs w:val="24"/>
        </w:rPr>
        <w:t xml:space="preserve"> – član,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  <w:t xml:space="preserve">   4. Štefanija Benko – pročelnica JUO.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ab/>
        <w:t>Predsjednica otvara sjednicu, utvrđuje da su prisutni svi članovi Komisije te se mogu donositi pravovaljane odluke  i predlaže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2102C3" w:rsidP="002102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D  n e  v n i    r e d</w:t>
      </w:r>
    </w:p>
    <w:p w:rsidR="002102C3" w:rsidRPr="007C2CD1" w:rsidRDefault="002102C3" w:rsidP="002102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194B1B" w:rsidP="002102C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Utvrđivanje prijedloga Statutarne odluke o izmjenama i dopunama Statuta općine </w:t>
      </w:r>
      <w:proofErr w:type="spellStart"/>
      <w:r w:rsidRPr="007C2CD1"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 w:rsidRPr="007C2CD1">
        <w:rPr>
          <w:rFonts w:ascii="Times New Roman" w:hAnsi="Times New Roman" w:cs="Times New Roman"/>
          <w:sz w:val="24"/>
          <w:szCs w:val="24"/>
        </w:rPr>
        <w:t>,</w:t>
      </w:r>
    </w:p>
    <w:p w:rsidR="00194B1B" w:rsidRPr="007C2CD1" w:rsidRDefault="00194B1B" w:rsidP="002102C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Utvrđivanje prijedloga Odluke o izmjenama i dopunama Poslovnika Općinskog vijeća općine </w:t>
      </w:r>
      <w:proofErr w:type="spellStart"/>
      <w:r w:rsidRPr="007C2CD1"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2102C3" w:rsidP="002102C3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Kako je dnevni red jednoglasno usvojen predsjednica utvrđuje da je pisani materijal za sjednicu članovima dostavljen e-poštom</w:t>
      </w:r>
      <w:r w:rsidR="00194B1B" w:rsidRPr="007C2CD1">
        <w:rPr>
          <w:rFonts w:ascii="Times New Roman" w:hAnsi="Times New Roman" w:cs="Times New Roman"/>
          <w:sz w:val="24"/>
          <w:szCs w:val="24"/>
        </w:rPr>
        <w:t>.</w:t>
      </w:r>
    </w:p>
    <w:p w:rsidR="000E1F8F" w:rsidRPr="007C2CD1" w:rsidRDefault="002102C3" w:rsidP="000E1F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 Pročelnica daje kraće uvodno obrazloženje navodeći da </w:t>
      </w:r>
      <w:r w:rsidR="000E1F8F" w:rsidRPr="007C2CD1">
        <w:rPr>
          <w:rFonts w:ascii="Times New Roman" w:hAnsi="Times New Roman" w:cs="Times New Roman"/>
          <w:sz w:val="24"/>
          <w:szCs w:val="24"/>
        </w:rPr>
        <w:t xml:space="preserve"> se u</w:t>
      </w:r>
      <w:r w:rsidR="000E1F8F" w:rsidRPr="007C2CD1">
        <w:rPr>
          <w:rFonts w:ascii="Times New Roman" w:hAnsi="Times New Roman" w:cs="Times New Roman"/>
          <w:sz w:val="24"/>
          <w:szCs w:val="24"/>
        </w:rPr>
        <w:t xml:space="preserve"> dosadašnjem uređenju sustava lokalne samouprave te iz dosadašnje primjene postojećih    zakonskih  rješenja   ukazala  </w:t>
      </w:r>
      <w:r w:rsidR="000E1F8F" w:rsidRPr="007C2CD1">
        <w:rPr>
          <w:rFonts w:ascii="Times New Roman" w:hAnsi="Times New Roman" w:cs="Times New Roman"/>
          <w:sz w:val="24"/>
          <w:szCs w:val="24"/>
        </w:rPr>
        <w:t xml:space="preserve"> </w:t>
      </w:r>
      <w:r w:rsidR="000E1F8F" w:rsidRPr="007C2CD1">
        <w:rPr>
          <w:rFonts w:ascii="Times New Roman" w:hAnsi="Times New Roman" w:cs="Times New Roman"/>
          <w:sz w:val="24"/>
          <w:szCs w:val="24"/>
        </w:rPr>
        <w:t xml:space="preserve"> potreba za drugačijim uređenjem pojedinih pitanja, što je učinjeno Zakonom izmjenama i dopunama Zakona o lokalnoj i područnoj (regionalnoj) samoupravi („Narodne novine“ broj: 123/17.) koji je stupio na snagu 09. prosinca 2017. godine.</w:t>
      </w:r>
    </w:p>
    <w:p w:rsidR="000E1F8F" w:rsidRPr="007C2CD1" w:rsidRDefault="000E1F8F" w:rsidP="000E1F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Sa izmjenama citiranog zakona JLS u obvezi su uskladiti svoje statute i druge opće akte u roku od 60 dana, dakle do 08. veljače 2018.g. </w:t>
      </w:r>
    </w:p>
    <w:p w:rsidR="000E1F8F" w:rsidRPr="007C2CD1" w:rsidRDefault="000E1F8F" w:rsidP="000E1F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Neka od najznačajnijih pitanja koja se uređuju predloženim izmjenama odnose se  na    razradu slučajeva raspisivanja   referenduma za opoziv Općinskog načelnika, razlikovanje ovlaštenih predlagatelja raspisivanja referenduma te  postupanje predstavničkog tijela ovisno o predlagatelju raspisivanja.  </w:t>
      </w:r>
    </w:p>
    <w:p w:rsidR="000E1F8F" w:rsidRPr="007C2CD1" w:rsidRDefault="000E1F8F" w:rsidP="000E1F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Ugrađena je odredba da Vijećnici imaju pravo na opravdani neplaćeni izostanak s posla radi sudjelovanja u radu predstavničkog tijela i njegovih radnih tijela, preciznije je uređeno pitanje raspolaganja općinskom imovinom , promjene u ovlaštenim podnositeljima inicijative za osnivanje mjesnih odbora  te u ovlasti raspuštanja vijeća mjesnog odbora.</w:t>
      </w:r>
    </w:p>
    <w:p w:rsidR="000E1F8F" w:rsidRPr="007C2CD1" w:rsidRDefault="007C2CD1" w:rsidP="007C2CD1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Prisutni nakon kraće rasprave jednoglasno utvrđuju prijedlog </w:t>
      </w:r>
      <w:r w:rsidR="000E1F8F" w:rsidRPr="007C2CD1">
        <w:rPr>
          <w:rFonts w:ascii="Times New Roman" w:hAnsi="Times New Roman" w:cs="Times New Roman"/>
          <w:sz w:val="24"/>
          <w:szCs w:val="24"/>
        </w:rPr>
        <w:t xml:space="preserve"> Statutarne odluke o izmjenama i dopunama Statuta i Odluke o izmjenama i dopunama Poslovnika Općinskog vijeća</w:t>
      </w:r>
      <w:r w:rsidRPr="007C2CD1">
        <w:rPr>
          <w:rFonts w:ascii="Times New Roman" w:hAnsi="Times New Roman" w:cs="Times New Roman"/>
          <w:sz w:val="24"/>
          <w:szCs w:val="24"/>
        </w:rPr>
        <w:t xml:space="preserve"> te ih upućuju Općinskom vijeću na donošenje.</w:t>
      </w:r>
      <w:r w:rsidR="000E1F8F" w:rsidRPr="007C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C3" w:rsidRPr="007C2CD1" w:rsidRDefault="007C2CD1" w:rsidP="000E1F8F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7C2CD1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Dovršeno u 10</w:t>
      </w:r>
      <w:r w:rsidR="002102C3" w:rsidRPr="007C2CD1">
        <w:rPr>
          <w:rFonts w:ascii="Times New Roman" w:hAnsi="Times New Roman" w:cs="Times New Roman"/>
          <w:sz w:val="24"/>
          <w:szCs w:val="24"/>
        </w:rPr>
        <w:t>,30 sati.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Zapisnik sastavila</w:t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  <w:t>Predsjednica Komisije</w:t>
      </w:r>
    </w:p>
    <w:p w:rsidR="002102C3" w:rsidRPr="007C2CD1" w:rsidRDefault="002102C3" w:rsidP="002102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C2CD1">
        <w:rPr>
          <w:rFonts w:ascii="Times New Roman" w:hAnsi="Times New Roman" w:cs="Times New Roman"/>
          <w:sz w:val="24"/>
          <w:szCs w:val="24"/>
        </w:rPr>
        <w:t>Štefanija Benko</w:t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</w:r>
      <w:r w:rsidRPr="007C2CD1">
        <w:rPr>
          <w:rFonts w:ascii="Times New Roman" w:hAnsi="Times New Roman" w:cs="Times New Roman"/>
          <w:sz w:val="24"/>
          <w:szCs w:val="24"/>
        </w:rPr>
        <w:tab/>
        <w:t xml:space="preserve">    Ljiljana Vranić</w:t>
      </w:r>
    </w:p>
    <w:p w:rsidR="00BC35E1" w:rsidRPr="007C2CD1" w:rsidRDefault="00BC35E1">
      <w:pPr>
        <w:rPr>
          <w:sz w:val="24"/>
          <w:szCs w:val="24"/>
        </w:rPr>
      </w:pPr>
    </w:p>
    <w:sectPr w:rsidR="00BC35E1" w:rsidRPr="007C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2E9D"/>
    <w:multiLevelType w:val="hybridMultilevel"/>
    <w:tmpl w:val="7A0CB10A"/>
    <w:lvl w:ilvl="0" w:tplc="A900E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C3"/>
    <w:rsid w:val="000E1F8F"/>
    <w:rsid w:val="00194B1B"/>
    <w:rsid w:val="002102C3"/>
    <w:rsid w:val="007C2CD1"/>
    <w:rsid w:val="00B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2018-01-17T10:59:00Z</dcterms:created>
  <dcterms:modified xsi:type="dcterms:W3CDTF">2018-01-17T11:12:00Z</dcterms:modified>
</cp:coreProperties>
</file>