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CB589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29B9200" wp14:editId="653CEDA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  <w:t>REPUBLIKA HRVATSKA</w:t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6D6AAB" w:rsidRPr="00CB5893" w:rsidRDefault="0077346F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</w:t>
      </w:r>
      <w:r w:rsidR="002D2290">
        <w:rPr>
          <w:rFonts w:ascii="Times New Roman" w:eastAsia="Times New Roman" w:hAnsi="Times New Roman"/>
          <w:sz w:val="24"/>
          <w:szCs w:val="24"/>
          <w:lang w:eastAsia="hr-HR"/>
        </w:rPr>
        <w:t>/20-01/27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6D6AAB" w:rsidRPr="00CB5893" w:rsidRDefault="0077346F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2D2290">
        <w:rPr>
          <w:rFonts w:ascii="Times New Roman" w:eastAsia="Times New Roman" w:hAnsi="Times New Roman"/>
          <w:sz w:val="24"/>
          <w:szCs w:val="24"/>
          <w:lang w:eastAsia="hr-HR"/>
        </w:rPr>
        <w:t>20-3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6D6AAB" w:rsidRPr="00CB5893" w:rsidRDefault="0077346F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D2290">
        <w:rPr>
          <w:rFonts w:ascii="Times New Roman" w:eastAsia="Times New Roman" w:hAnsi="Times New Roman"/>
          <w:sz w:val="24"/>
          <w:szCs w:val="24"/>
        </w:rPr>
        <w:t>12.10.2020.</w:t>
      </w:r>
      <w:bookmarkStart w:id="0" w:name="_GoBack"/>
      <w:bookmarkEnd w:id="0"/>
    </w:p>
    <w:p w:rsidR="006D6AAB" w:rsidRPr="00CB5893" w:rsidRDefault="006D6AAB" w:rsidP="006D6A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D6AAB" w:rsidRPr="00CB5893" w:rsidRDefault="006D6AAB" w:rsidP="006D6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ab/>
        <w:t xml:space="preserve">Na temelju članka 108. Zakona o proračunu („Narodne novine“ broj: 87/08., 136/12. i  15/15.) a vezano na članak 4. Pravilnika o polugodišnjem i godišnjem izvještaju o izvršenju proračuna („Narodne novine“ broj: 24/13. i 102/17.) sastavni dio </w:t>
      </w:r>
      <w:r w:rsidR="00CF1D71">
        <w:rPr>
          <w:rFonts w:ascii="Times New Roman" w:eastAsia="Times New Roman" w:hAnsi="Times New Roman"/>
          <w:sz w:val="24"/>
          <w:szCs w:val="24"/>
        </w:rPr>
        <w:t>Polug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odišnjeg izvještaja  o izvrš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>enju   Proračuna  Općine za 2020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B5893">
        <w:rPr>
          <w:rFonts w:ascii="Times New Roman" w:eastAsia="Times New Roman" w:hAnsi="Times New Roman"/>
          <w:sz w:val="24"/>
          <w:szCs w:val="24"/>
        </w:rPr>
        <w:t>čini: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izvršenju proračunske zalihe,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zaduživanju na domaćem i stranom tržištu novca i kapitala,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danim jamstvima i izdacima po jamstvima.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IZVJEŠTAJ O KORIŠTENJU PRORAČUNSKE ZALIHE</w:t>
      </w: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korištenju proračunske zalihe, a u skladu s člankom 8. Pravilnika Izvještaj o korištenju proračunske zalihe sadrži podatke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>U razdoblju od 01.01.2020. do 30.06.2020</w:t>
      </w:r>
      <w:r w:rsidR="00CF1D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koristila proračunsku zalihu.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ZADUŽIVANJU</w:t>
      </w:r>
    </w:p>
    <w:p w:rsidR="0004410B" w:rsidRPr="00CB5893" w:rsidRDefault="0004410B" w:rsidP="0004410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DOMAĆEM I STRANOM TRŽIŠTU NOVCA I KAPITALA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zaduživanju na domaćem i stranom tržištu novca i kapitala, a u skladu s člankom 7. Pravilnika, izvještaj o zaduživanju na domaćem i stranom tržištu novca i kapitala daje pregled zaduživanja u izvještajnom razdoblju po vrsti instrumenta, valutnoj i kamatnoj i ročnoj strukturi, sadrži i stanje obveza za vrijednosne papire, kredite i zajmove na početku i na kraju proračunske godine.  </w:t>
      </w:r>
    </w:p>
    <w:p w:rsidR="0004410B" w:rsidRPr="00CB5893" w:rsidRDefault="0004410B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A81335">
        <w:rPr>
          <w:rFonts w:ascii="Times New Roman" w:hAnsi="Times New Roman"/>
          <w:sz w:val="24"/>
          <w:szCs w:val="24"/>
        </w:rPr>
        <w:t>U razdoblju od 01.01.2020</w:t>
      </w:r>
      <w:r w:rsidR="007E0662">
        <w:rPr>
          <w:rFonts w:ascii="Times New Roman" w:hAnsi="Times New Roman"/>
          <w:sz w:val="24"/>
          <w:szCs w:val="24"/>
        </w:rPr>
        <w:t>. do 30</w:t>
      </w:r>
      <w:r w:rsidRPr="00CB5893">
        <w:rPr>
          <w:rFonts w:ascii="Times New Roman" w:hAnsi="Times New Roman"/>
          <w:sz w:val="24"/>
          <w:szCs w:val="24"/>
        </w:rPr>
        <w:t>.</w:t>
      </w:r>
      <w:r w:rsidR="00A81335">
        <w:rPr>
          <w:rFonts w:ascii="Times New Roman" w:hAnsi="Times New Roman"/>
          <w:sz w:val="24"/>
          <w:szCs w:val="24"/>
        </w:rPr>
        <w:t>06.2020</w:t>
      </w:r>
      <w:r w:rsidR="007E0662">
        <w:rPr>
          <w:rFonts w:ascii="Times New Roman" w:hAnsi="Times New Roman"/>
          <w:sz w:val="24"/>
          <w:szCs w:val="24"/>
        </w:rPr>
        <w:t>.</w:t>
      </w:r>
      <w:r w:rsidRPr="00CB5893">
        <w:rPr>
          <w:rFonts w:ascii="Times New Roman" w:hAnsi="Times New Roman"/>
          <w:sz w:val="24"/>
          <w:szCs w:val="24"/>
        </w:rPr>
        <w:t xml:space="preserve"> godine Opći</w:t>
      </w:r>
      <w:r w:rsidR="00081F86">
        <w:rPr>
          <w:rFonts w:ascii="Times New Roman" w:hAnsi="Times New Roman"/>
          <w:sz w:val="24"/>
          <w:szCs w:val="24"/>
        </w:rPr>
        <w:t xml:space="preserve">na Veliko </w:t>
      </w:r>
      <w:proofErr w:type="spellStart"/>
      <w:r w:rsidR="00081F86">
        <w:rPr>
          <w:rFonts w:ascii="Times New Roman" w:hAnsi="Times New Roman"/>
          <w:sz w:val="24"/>
          <w:szCs w:val="24"/>
        </w:rPr>
        <w:t>Trgovišće</w:t>
      </w:r>
      <w:proofErr w:type="spellEnd"/>
      <w:r w:rsidR="00081F86">
        <w:rPr>
          <w:rFonts w:ascii="Times New Roman" w:hAnsi="Times New Roman"/>
          <w:sz w:val="24"/>
          <w:szCs w:val="24"/>
        </w:rPr>
        <w:t xml:space="preserve"> koristila je beskamatni zajam iz državnog proračuna za premošćivanje situacije nastale zbog različite </w:t>
      </w:r>
      <w:r w:rsidR="00A81335">
        <w:rPr>
          <w:rFonts w:ascii="Times New Roman" w:hAnsi="Times New Roman"/>
          <w:sz w:val="24"/>
          <w:szCs w:val="24"/>
        </w:rPr>
        <w:t>dinamike priljeva sredstava i do</w:t>
      </w:r>
      <w:r w:rsidR="00081F86">
        <w:rPr>
          <w:rFonts w:ascii="Times New Roman" w:hAnsi="Times New Roman"/>
          <w:sz w:val="24"/>
          <w:szCs w:val="24"/>
        </w:rPr>
        <w:t xml:space="preserve">spijeća obveza uslijed odgode plaćanja i/ili obročne </w:t>
      </w:r>
      <w:r w:rsidR="00081F86">
        <w:rPr>
          <w:rFonts w:ascii="Times New Roman" w:hAnsi="Times New Roman"/>
          <w:sz w:val="24"/>
          <w:szCs w:val="24"/>
        </w:rPr>
        <w:lastRenderedPageBreak/>
        <w:t xml:space="preserve">otplate, povrata, odnosno oslobođenja od plaćanja poreza na dohodak, prireza porezu na dohodak i dohotka. </w:t>
      </w:r>
      <w:r w:rsidR="00C63AB2">
        <w:rPr>
          <w:rFonts w:ascii="Times New Roman" w:hAnsi="Times New Roman"/>
          <w:sz w:val="24"/>
          <w:szCs w:val="24"/>
        </w:rPr>
        <w:t xml:space="preserve"> Sredstvima zajma mogu se financirati isključivo rashodi i izdaci koji su neophodni za obavljanje osnovnih poslova i funkcija korisnika zajma.</w:t>
      </w:r>
      <w:r w:rsidRPr="00CB5893">
        <w:rPr>
          <w:rFonts w:ascii="Times New Roman" w:hAnsi="Times New Roman"/>
          <w:sz w:val="24"/>
          <w:szCs w:val="24"/>
        </w:rPr>
        <w:t xml:space="preserve"> </w:t>
      </w:r>
    </w:p>
    <w:p w:rsidR="0004410B" w:rsidRPr="00CB5893" w:rsidRDefault="0004410B" w:rsidP="000441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Na dan 3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81335">
        <w:rPr>
          <w:rFonts w:ascii="Times New Roman" w:eastAsia="Times New Roman" w:hAnsi="Times New Roman"/>
          <w:sz w:val="24"/>
          <w:szCs w:val="24"/>
          <w:lang w:eastAsia="hr-HR"/>
        </w:rPr>
        <w:t>06.2020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..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>bila je</w:t>
      </w:r>
      <w:r w:rsidR="00A81335">
        <w:rPr>
          <w:rFonts w:ascii="Times New Roman" w:eastAsia="Times New Roman" w:hAnsi="Times New Roman"/>
          <w:sz w:val="24"/>
          <w:szCs w:val="24"/>
          <w:lang w:eastAsia="hr-HR"/>
        </w:rPr>
        <w:t xml:space="preserve"> u korištenju navedenog zajma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C63AB2">
        <w:rPr>
          <w:rFonts w:ascii="Times New Roman" w:eastAsia="Times New Roman" w:hAnsi="Times New Roman"/>
          <w:sz w:val="24"/>
          <w:szCs w:val="24"/>
          <w:lang w:eastAsia="hr-HR"/>
        </w:rPr>
        <w:t xml:space="preserve">iznosu 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C63AB2">
        <w:rPr>
          <w:rFonts w:ascii="Times New Roman" w:eastAsia="Times New Roman" w:hAnsi="Times New Roman"/>
          <w:sz w:val="24"/>
          <w:szCs w:val="24"/>
          <w:lang w:eastAsia="hr-HR"/>
        </w:rPr>
        <w:t>910.369,91</w:t>
      </w:r>
      <w:r w:rsidR="007E0662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04410B" w:rsidRPr="00CB5893" w:rsidRDefault="0004410B" w:rsidP="00CB58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DANIM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 IZDACIMA PO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sadrži pregled danih i protestiranih jamstava u izvještajnom razdoblju te stanje obveza po danim jamstvima, iskazanih 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izvanbilančnoj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evidenciji, na početku i na kraju proračunske godine i stanje potraživanja po protestiranim jamstvima na početku i na kraju proračunske godine. </w:t>
      </w:r>
    </w:p>
    <w:p w:rsidR="0004410B" w:rsidRDefault="002F2E48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razdoblju od 01.01.2020. do 30.06.2020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nije 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izdala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niti je imala izdataka po jamstvima.</w:t>
      </w:r>
    </w:p>
    <w:p w:rsidR="00CB5893" w:rsidRPr="00CB5893" w:rsidRDefault="00CB5893" w:rsidP="00CB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Pr="00CB5893" w:rsidRDefault="002D2290">
      <w:pPr>
        <w:rPr>
          <w:rFonts w:ascii="Times New Roman" w:hAnsi="Times New Roman"/>
          <w:sz w:val="24"/>
          <w:szCs w:val="24"/>
        </w:rPr>
      </w:pPr>
    </w:p>
    <w:sectPr w:rsidR="0033770E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13"/>
    <w:multiLevelType w:val="hybridMultilevel"/>
    <w:tmpl w:val="1EC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4410B"/>
    <w:rsid w:val="00081F86"/>
    <w:rsid w:val="002D2290"/>
    <w:rsid w:val="002D7204"/>
    <w:rsid w:val="002F2E48"/>
    <w:rsid w:val="00506F32"/>
    <w:rsid w:val="005A1C8D"/>
    <w:rsid w:val="006D6AAB"/>
    <w:rsid w:val="0077346F"/>
    <w:rsid w:val="007E0662"/>
    <w:rsid w:val="00A81335"/>
    <w:rsid w:val="00C02D7D"/>
    <w:rsid w:val="00C63AB2"/>
    <w:rsid w:val="00CB5893"/>
    <w:rsid w:val="00C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SNJEŽANA</cp:lastModifiedBy>
  <cp:revision>14</cp:revision>
  <dcterms:created xsi:type="dcterms:W3CDTF">2019-04-09T12:00:00Z</dcterms:created>
  <dcterms:modified xsi:type="dcterms:W3CDTF">2020-10-20T08:23:00Z</dcterms:modified>
</cp:coreProperties>
</file>