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F" w:rsidRPr="000801EF" w:rsidRDefault="00433D2F" w:rsidP="00433D2F">
      <w:pPr>
        <w:pStyle w:val="Bezproreda"/>
        <w:ind w:left="708" w:firstLine="708"/>
      </w:pPr>
      <w:r w:rsidRPr="00257739">
        <w:t xml:space="preserve">    </w:t>
      </w:r>
      <w:r w:rsidRPr="000801EF">
        <w:rPr>
          <w:noProof/>
        </w:rPr>
        <w:drawing>
          <wp:inline distT="0" distB="0" distL="0" distR="0" wp14:anchorId="4A1B3B58" wp14:editId="11C06FF8">
            <wp:extent cx="295034" cy="380390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8" cy="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2F" w:rsidRPr="000801EF" w:rsidRDefault="00433D2F" w:rsidP="00433D2F">
      <w:pPr>
        <w:pStyle w:val="Bezproreda"/>
        <w:ind w:firstLine="708"/>
      </w:pPr>
      <w:r w:rsidRPr="000801EF">
        <w:t>REPUBLIKA HRVATSKA</w:t>
      </w:r>
    </w:p>
    <w:p w:rsidR="00433D2F" w:rsidRPr="000801EF" w:rsidRDefault="00433D2F" w:rsidP="00433D2F">
      <w:pPr>
        <w:pStyle w:val="Bezproreda"/>
      </w:pPr>
      <w:r w:rsidRPr="000801EF">
        <w:t>KRAPINSKO ZAGORSKA ŽUPANIJA</w:t>
      </w:r>
    </w:p>
    <w:p w:rsidR="00433D2F" w:rsidRPr="000801EF" w:rsidRDefault="00433D2F" w:rsidP="00433D2F">
      <w:pPr>
        <w:pStyle w:val="Bezproreda"/>
      </w:pPr>
      <w:r w:rsidRPr="000801EF">
        <w:t xml:space="preserve">     OPĆINA VELIKO TRGOVIŠĆE</w:t>
      </w:r>
    </w:p>
    <w:p w:rsidR="00433D2F" w:rsidRPr="000801EF" w:rsidRDefault="00433D2F" w:rsidP="00433D2F">
      <w:pPr>
        <w:pStyle w:val="Bezproreda"/>
      </w:pPr>
      <w:r w:rsidRPr="000801EF">
        <w:t xml:space="preserve">           OPĆINSKO VIJEĆE</w:t>
      </w:r>
    </w:p>
    <w:p w:rsidR="00433D2F" w:rsidRPr="000801EF" w:rsidRDefault="00433D2F" w:rsidP="00433D2F">
      <w:pPr>
        <w:pStyle w:val="Bezproreda"/>
        <w:rPr>
          <w:color w:val="000000"/>
        </w:rPr>
      </w:pPr>
      <w:r w:rsidRPr="000801EF">
        <w:rPr>
          <w:bCs/>
          <w:color w:val="000000"/>
        </w:rPr>
        <w:t xml:space="preserve">KLASA: </w:t>
      </w:r>
      <w:r w:rsidR="00C06A4E">
        <w:rPr>
          <w:bCs/>
          <w:color w:val="000000"/>
        </w:rPr>
        <w:t>814-01/21</w:t>
      </w:r>
      <w:r>
        <w:rPr>
          <w:bCs/>
          <w:color w:val="000000"/>
        </w:rPr>
        <w:t>-01/1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C06A4E">
        <w:rPr>
          <w:b/>
        </w:rPr>
        <w:t xml:space="preserve"> </w:t>
      </w:r>
    </w:p>
    <w:p w:rsidR="00433D2F" w:rsidRPr="000801EF" w:rsidRDefault="00433D2F" w:rsidP="00433D2F">
      <w:pPr>
        <w:pStyle w:val="Bezproreda"/>
        <w:rPr>
          <w:bCs/>
          <w:color w:val="000000"/>
        </w:rPr>
      </w:pPr>
      <w:r w:rsidRPr="000801EF">
        <w:rPr>
          <w:bCs/>
          <w:color w:val="000000"/>
        </w:rPr>
        <w:t xml:space="preserve">URBROJ: </w:t>
      </w:r>
      <w:r w:rsidR="00C06A4E">
        <w:rPr>
          <w:bCs/>
          <w:color w:val="000000"/>
        </w:rPr>
        <w:t>2197/05-</w:t>
      </w:r>
      <w:proofErr w:type="spellStart"/>
      <w:r w:rsidR="00C06A4E">
        <w:rPr>
          <w:bCs/>
          <w:color w:val="000000"/>
        </w:rPr>
        <w:t>05</w:t>
      </w:r>
      <w:proofErr w:type="spellEnd"/>
      <w:r w:rsidR="00C06A4E">
        <w:rPr>
          <w:bCs/>
          <w:color w:val="000000"/>
        </w:rPr>
        <w:t>-21</w:t>
      </w:r>
      <w:r w:rsidR="001108A3">
        <w:rPr>
          <w:bCs/>
          <w:color w:val="000000"/>
        </w:rPr>
        <w:t>-</w:t>
      </w:r>
      <w:r w:rsidR="00C06A4E">
        <w:rPr>
          <w:bCs/>
          <w:color w:val="000000"/>
        </w:rPr>
        <w:t>4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433D2F" w:rsidRPr="000801EF" w:rsidRDefault="00433D2F" w:rsidP="00433D2F">
      <w:pPr>
        <w:pStyle w:val="Bezproreda"/>
        <w:rPr>
          <w:color w:val="000000"/>
        </w:rPr>
      </w:pPr>
      <w:r w:rsidRPr="000801EF">
        <w:rPr>
          <w:bCs/>
          <w:color w:val="000000"/>
        </w:rPr>
        <w:t xml:space="preserve">Veliko </w:t>
      </w:r>
      <w:proofErr w:type="spellStart"/>
      <w:r w:rsidRPr="000801EF">
        <w:rPr>
          <w:bCs/>
          <w:color w:val="000000"/>
        </w:rPr>
        <w:t>Trgovišće</w:t>
      </w:r>
      <w:proofErr w:type="spellEnd"/>
      <w:r w:rsidRPr="000801EF">
        <w:rPr>
          <w:bCs/>
          <w:color w:val="000000"/>
        </w:rPr>
        <w:t>,</w:t>
      </w:r>
      <w:r w:rsidR="004C4DD7">
        <w:rPr>
          <w:bCs/>
          <w:color w:val="000000"/>
        </w:rPr>
        <w:t>01.04.2021.g.</w:t>
      </w:r>
      <w:r w:rsidRPr="000801EF">
        <w:rPr>
          <w:bCs/>
          <w:color w:val="000000"/>
        </w:rPr>
        <w:t xml:space="preserve"> </w:t>
      </w:r>
      <w:r w:rsidR="00C06A4E">
        <w:rPr>
          <w:bCs/>
          <w:color w:val="000000"/>
        </w:rPr>
        <w:t xml:space="preserve"> </w:t>
      </w:r>
    </w:p>
    <w:p w:rsidR="00433D2F" w:rsidRPr="00257739" w:rsidRDefault="00433D2F" w:rsidP="00433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4B4">
        <w:rPr>
          <w:rFonts w:ascii="Times New Roman" w:hAnsi="Times New Roman"/>
          <w:sz w:val="24"/>
          <w:szCs w:val="24"/>
        </w:rPr>
        <w:t xml:space="preserve">Temeljem </w:t>
      </w:r>
      <w:r w:rsidRPr="00F124B4"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lanka 17.</w:t>
      </w:r>
      <w:r w:rsidRPr="00F124B4">
        <w:rPr>
          <w:rFonts w:ascii="Times New Roman" w:hAnsi="Times New Roman"/>
          <w:sz w:val="24"/>
          <w:szCs w:val="24"/>
        </w:rPr>
        <w:t xml:space="preserve"> stavak 1. p</w:t>
      </w:r>
      <w:r>
        <w:rPr>
          <w:rFonts w:ascii="Times New Roman" w:hAnsi="Times New Roman"/>
          <w:sz w:val="24"/>
          <w:szCs w:val="24"/>
        </w:rPr>
        <w:t>odstavak 2.</w:t>
      </w:r>
      <w:r w:rsidRPr="00F124B4">
        <w:rPr>
          <w:rFonts w:ascii="Times New Roman" w:hAnsi="Times New Roman"/>
          <w:sz w:val="24"/>
          <w:szCs w:val="24"/>
        </w:rPr>
        <w:t xml:space="preserve"> Zakona o sustavu civilne zašti</w:t>
      </w:r>
      <w:r w:rsidR="00C06A4E">
        <w:rPr>
          <w:rFonts w:ascii="Times New Roman" w:hAnsi="Times New Roman"/>
          <w:sz w:val="24"/>
          <w:szCs w:val="24"/>
        </w:rPr>
        <w:t>te („Narodne novine“, broj 82/</w:t>
      </w:r>
      <w:r w:rsidRPr="00F124B4">
        <w:rPr>
          <w:rFonts w:ascii="Times New Roman" w:hAnsi="Times New Roman"/>
          <w:sz w:val="24"/>
          <w:szCs w:val="24"/>
        </w:rPr>
        <w:t>15</w:t>
      </w:r>
      <w:r w:rsidR="00C06A4E">
        <w:rPr>
          <w:rFonts w:ascii="Times New Roman" w:hAnsi="Times New Roman"/>
          <w:sz w:val="24"/>
          <w:szCs w:val="24"/>
        </w:rPr>
        <w:t>, 118/18, 31/20. i 20/21.</w:t>
      </w:r>
      <w:r w:rsidRPr="00F124B4">
        <w:rPr>
          <w:rFonts w:ascii="Times New Roman" w:hAnsi="Times New Roman"/>
          <w:sz w:val="24"/>
          <w:szCs w:val="24"/>
        </w:rPr>
        <w:t xml:space="preserve">), </w:t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  35. Statuta općine  Veliko </w:t>
      </w:r>
      <w:proofErr w:type="spellStart"/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 (“Službeni glasnik Kra</w:t>
      </w:r>
      <w:r w:rsidR="00C06A4E">
        <w:rPr>
          <w:rFonts w:ascii="Times New Roman" w:eastAsia="Times New Roman" w:hAnsi="Times New Roman"/>
          <w:sz w:val="24"/>
          <w:szCs w:val="24"/>
          <w:lang w:eastAsia="hr-HR"/>
        </w:rPr>
        <w:t>pinsko-zagorske županije” broj: 23/09, 8/13, 6/18.,</w:t>
      </w:r>
      <w:r w:rsidR="00C06A4E" w:rsidRPr="00C06A4E">
        <w:rPr>
          <w:rFonts w:ascii="Times New Roman" w:eastAsia="Times New Roman" w:hAnsi="Times New Roman"/>
          <w:sz w:val="24"/>
          <w:szCs w:val="24"/>
          <w:lang w:eastAsia="hr-HR"/>
        </w:rPr>
        <w:t>17/20., 7/21. – pročišćeni tekst i 8/21</w:t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.)  Općinsko vijeće općine  Veliko </w:t>
      </w:r>
      <w:proofErr w:type="spellStart"/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  na  </w:t>
      </w:r>
      <w:r w:rsidR="00C06A4E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 sjednici održanoj dana   </w:t>
      </w:r>
      <w:r w:rsidR="004C4DD7">
        <w:rPr>
          <w:rFonts w:ascii="Times New Roman" w:eastAsia="Times New Roman" w:hAnsi="Times New Roman"/>
          <w:sz w:val="24"/>
          <w:szCs w:val="24"/>
          <w:lang w:eastAsia="hr-HR"/>
        </w:rPr>
        <w:t>01.travnja</w:t>
      </w:r>
      <w:bookmarkStart w:id="0" w:name="_GoBack"/>
      <w:bookmarkEnd w:id="0"/>
      <w:r w:rsidR="00C06A4E">
        <w:rPr>
          <w:rFonts w:ascii="Times New Roman" w:eastAsia="Times New Roman" w:hAnsi="Times New Roman"/>
          <w:sz w:val="24"/>
          <w:szCs w:val="24"/>
          <w:lang w:eastAsia="hr-HR"/>
        </w:rPr>
        <w:t xml:space="preserve"> 2021</w:t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godine, donosi </w:t>
      </w:r>
    </w:p>
    <w:p w:rsidR="00433D2F" w:rsidRPr="00F124B4" w:rsidRDefault="00433D2F" w:rsidP="00433D2F">
      <w:pPr>
        <w:autoSpaceDE w:val="0"/>
        <w:autoSpaceDN w:val="0"/>
        <w:adjustRightInd w:val="0"/>
        <w:jc w:val="both"/>
        <w:rPr>
          <w:rFonts w:eastAsia="Times New Roman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433D2F" w:rsidRPr="00C20C1E" w:rsidRDefault="00433D2F" w:rsidP="00433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F124B4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433D2F" w:rsidRPr="00C20C1E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 područje općine Veliko </w:t>
      </w:r>
      <w:proofErr w:type="spellStart"/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 xml:space="preserve"> donosi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Procjena rizika od velikih nesreća ( u daljnjem tekstu: Procjena rizika</w:t>
      </w: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C20C1E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Procjena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rizika</w:t>
      </w: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 xml:space="preserve"> sastavni je dio ove Odluke.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C20C1E" w:rsidRDefault="00433D2F" w:rsidP="00433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C1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 Odluka  objavit će se u Službenom glasniku Krapinsko zagorske županije. </w:t>
      </w:r>
    </w:p>
    <w:p w:rsidR="00433D2F" w:rsidRPr="00C20C1E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</w:t>
      </w: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Općinskog vijeća</w:t>
      </w:r>
    </w:p>
    <w:p w:rsidR="00433D2F" w:rsidRPr="00257739" w:rsidRDefault="00433D2F" w:rsidP="00433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57739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33D2F" w:rsidRPr="00257739" w:rsidRDefault="00433D2F" w:rsidP="00433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3D2F" w:rsidRDefault="00433D2F" w:rsidP="00433D2F"/>
    <w:p w:rsidR="0033770E" w:rsidRDefault="004C4DD7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F"/>
    <w:rsid w:val="001108A3"/>
    <w:rsid w:val="002D7204"/>
    <w:rsid w:val="00433D2F"/>
    <w:rsid w:val="004C4DD7"/>
    <w:rsid w:val="005A1C8D"/>
    <w:rsid w:val="00C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2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D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2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2021-04-06T11:23:00Z</cp:lastPrinted>
  <dcterms:created xsi:type="dcterms:W3CDTF">2021-03-19T12:27:00Z</dcterms:created>
  <dcterms:modified xsi:type="dcterms:W3CDTF">2021-04-06T11:24:00Z</dcterms:modified>
</cp:coreProperties>
</file>