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9E" w:rsidRPr="007C6A9E" w:rsidRDefault="007C6A9E" w:rsidP="007C6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7C6A9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22B5731" wp14:editId="43BCB1D1">
            <wp:extent cx="350357" cy="4428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0" cy="4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9E" w:rsidRPr="007C6A9E" w:rsidRDefault="007C6A9E" w:rsidP="007C6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ZAGORSKA ŽUPANIJA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VELIKO TRGOVIŠĆE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OPĆINSKO VIJEĆE</w:t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C6A9E" w:rsidRPr="007C6A9E" w:rsidRDefault="007C6A9E" w:rsidP="007C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023-01/2</w:t>
      </w:r>
      <w:r w:rsidR="00E311B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35C7D">
        <w:rPr>
          <w:rFonts w:ascii="Times New Roman" w:eastAsia="Times New Roman" w:hAnsi="Times New Roman" w:cs="Times New Roman"/>
          <w:sz w:val="24"/>
          <w:szCs w:val="24"/>
          <w:lang w:eastAsia="hr-HR"/>
        </w:rPr>
        <w:t>137</w:t>
      </w:r>
    </w:p>
    <w:p w:rsidR="007C6A9E" w:rsidRPr="007C6A9E" w:rsidRDefault="00E311B7" w:rsidP="007C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  <w:r w:rsidR="007C6A9E"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C6A9E"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35C7D">
        <w:rPr>
          <w:rFonts w:ascii="Times New Roman" w:eastAsia="Times New Roman" w:hAnsi="Times New Roman" w:cs="Times New Roman"/>
          <w:sz w:val="24"/>
          <w:szCs w:val="24"/>
          <w:lang w:eastAsia="hr-HR"/>
        </w:rPr>
        <w:t>01.04.2021.</w:t>
      </w:r>
    </w:p>
    <w:p w:rsidR="007C6A9E" w:rsidRPr="007C6A9E" w:rsidRDefault="007C6A9E" w:rsidP="007C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Na temelju </w:t>
      </w:r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članka 35. Statuta općine Veliko </w:t>
      </w:r>
      <w:proofErr w:type="spellStart"/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Trgovišće</w:t>
      </w:r>
      <w:proofErr w:type="spellEnd"/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</w:t>
      </w:r>
      <w:r w:rsidR="00E311B7" w:rsidRPr="00DC751B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</w:t>
      </w:r>
      <w:r w:rsidR="00E311B7">
        <w:rPr>
          <w:rFonts w:ascii="Times New Roman" w:eastAsia="Times New Roman" w:hAnsi="Times New Roman" w:cs="Times New Roman"/>
          <w:sz w:val="24"/>
          <w:szCs w:val="24"/>
          <w:lang w:eastAsia="hr-HR"/>
        </w:rPr>
        <w:t>nik KZŽ“ broj: 23/09., 08/13, 06/18, 17/20, 7/21.-</w:t>
      </w:r>
      <w:proofErr w:type="spellStart"/>
      <w:r w:rsidR="00E311B7">
        <w:rPr>
          <w:rFonts w:ascii="Times New Roman" w:eastAsia="Times New Roman" w:hAnsi="Times New Roman" w:cs="Times New Roman"/>
          <w:sz w:val="24"/>
          <w:szCs w:val="24"/>
          <w:lang w:eastAsia="hr-HR"/>
        </w:rPr>
        <w:t>proč.tekst</w:t>
      </w:r>
      <w:proofErr w:type="spellEnd"/>
      <w:r w:rsidR="00E311B7">
        <w:rPr>
          <w:rFonts w:ascii="Times New Roman" w:eastAsia="Times New Roman" w:hAnsi="Times New Roman" w:cs="Times New Roman"/>
          <w:sz w:val="24"/>
          <w:szCs w:val="24"/>
          <w:lang w:eastAsia="hr-HR"/>
        </w:rPr>
        <w:t>, 8/21.</w:t>
      </w:r>
      <w:r w:rsidR="00E311B7" w:rsidRPr="00DC75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Općinsko vijeće općine Veliko </w:t>
      </w:r>
      <w:proofErr w:type="spellStart"/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Trgovišće</w:t>
      </w:r>
      <w:proofErr w:type="spellEnd"/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 na </w:t>
      </w:r>
      <w:r w:rsidR="00B35C7D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25</w:t>
      </w:r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. sjednici održanoj dana </w:t>
      </w:r>
      <w:r w:rsidR="00B35C7D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01.travnja</w:t>
      </w:r>
      <w:bookmarkStart w:id="0" w:name="_GoBack"/>
      <w:bookmarkEnd w:id="0"/>
      <w:r w:rsidR="00E311B7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-</w:t>
      </w:r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202</w:t>
      </w:r>
      <w:r w:rsidR="00E311B7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1</w:t>
      </w:r>
      <w:r w:rsidRPr="007C6A9E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. godine donijelo je   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  <w:t>O  D  L  U  K  U</w:t>
      </w:r>
    </w:p>
    <w:p w:rsidR="007C6A9E" w:rsidRPr="007C6A9E" w:rsidRDefault="007C6A9E" w:rsidP="007C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11B7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se izvješće o radu u 2020</w:t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davatelja javnih usluga prikupljanja komunalnog otpada na području općine Veliko </w:t>
      </w:r>
      <w:proofErr w:type="spellStart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tvrtke EKO FLOR PLUS d.o.o. </w:t>
      </w:r>
      <w:proofErr w:type="spellStart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Oroslavje</w:t>
      </w:r>
      <w:proofErr w:type="spellEnd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, Mokrice 180/C.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 iz točke I čini sastavni dio ove odluke.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PREDSJEDNIK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OPĆINSKOG VIJEĆA</w:t>
      </w: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Zlatko </w:t>
      </w:r>
      <w:proofErr w:type="spellStart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Žeinski</w:t>
      </w:r>
      <w:proofErr w:type="spellEnd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spellStart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C6A9E" w:rsidRPr="007C6A9E" w:rsidRDefault="007C6A9E" w:rsidP="007C6A9E">
      <w:pPr>
        <w:rPr>
          <w:rFonts w:ascii="Calibri" w:eastAsia="Calibri" w:hAnsi="Calibri" w:cs="Times New Roman"/>
        </w:rPr>
      </w:pPr>
    </w:p>
    <w:p w:rsidR="007C6A9E" w:rsidRPr="007C6A9E" w:rsidRDefault="007C6A9E" w:rsidP="007C6A9E">
      <w:pPr>
        <w:rPr>
          <w:rFonts w:ascii="Calibri" w:eastAsia="Calibri" w:hAnsi="Calibri" w:cs="Times New Roman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6A9E" w:rsidRPr="007C6A9E" w:rsidRDefault="007C6A9E" w:rsidP="007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SE:</w:t>
      </w:r>
    </w:p>
    <w:p w:rsidR="007C6A9E" w:rsidRPr="007C6A9E" w:rsidRDefault="007C6A9E" w:rsidP="007C6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EKO FLOR PLUS d.o.o. </w:t>
      </w:r>
      <w:proofErr w:type="spellStart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Oroslavje</w:t>
      </w:r>
      <w:proofErr w:type="spellEnd"/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, Mokrice 180/C.</w:t>
      </w:r>
    </w:p>
    <w:p w:rsidR="007C6A9E" w:rsidRPr="007C6A9E" w:rsidRDefault="007C6A9E" w:rsidP="007C6A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Evidencija, ovdje</w:t>
      </w:r>
    </w:p>
    <w:p w:rsidR="007C6A9E" w:rsidRPr="007C6A9E" w:rsidRDefault="007C6A9E" w:rsidP="007C6A9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C6A9E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</w:t>
      </w:r>
    </w:p>
    <w:p w:rsidR="0033770E" w:rsidRDefault="00B35C7D" w:rsidP="007C6A9E">
      <w:pPr>
        <w:jc w:val="both"/>
      </w:pPr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3645"/>
    <w:multiLevelType w:val="hybridMultilevel"/>
    <w:tmpl w:val="EC1A3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E"/>
    <w:rsid w:val="002D7204"/>
    <w:rsid w:val="005A1C8D"/>
    <w:rsid w:val="007C6A9E"/>
    <w:rsid w:val="00B35C7D"/>
    <w:rsid w:val="00E3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923F-1F07-4E59-BC57-CBEF8835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2021-03-24T12:58:00Z</dcterms:created>
  <dcterms:modified xsi:type="dcterms:W3CDTF">2021-04-09T09:24:00Z</dcterms:modified>
</cp:coreProperties>
</file>