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4" w:rsidRPr="001E6FF3" w:rsidRDefault="009E4E44" w:rsidP="009E4E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 xml:space="preserve">                       </w:t>
      </w:r>
      <w:r w:rsidRPr="001E6FF3">
        <w:rPr>
          <w:noProof/>
          <w:szCs w:val="20"/>
          <w:lang w:eastAsia="hr-HR"/>
        </w:rPr>
        <w:drawing>
          <wp:inline distT="0" distB="0" distL="0" distR="0" wp14:anchorId="220FAAE9" wp14:editId="4E1C78B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44" w:rsidRPr="001E6FF3" w:rsidRDefault="009E4E44" w:rsidP="009E4E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ab/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9E4E44" w:rsidRPr="001E6FF3" w:rsidRDefault="009E4E44" w:rsidP="009E4E4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9E4E44" w:rsidRPr="00FE7090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 xml:space="preserve">     OPĆINA VELIKO TRGOVIŠĆE</w:t>
      </w:r>
    </w:p>
    <w:p w:rsidR="009E4E44" w:rsidRPr="009C2D22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 xml:space="preserve">          </w:t>
      </w:r>
      <w:r w:rsidRPr="009C2D22">
        <w:rPr>
          <w:rFonts w:ascii="Times New Roman" w:hAnsi="Times New Roman"/>
          <w:sz w:val="24"/>
          <w:szCs w:val="24"/>
        </w:rPr>
        <w:t>OPĆINSKO  VIJEĆE</w:t>
      </w:r>
    </w:p>
    <w:p w:rsidR="009E4E44" w:rsidRPr="009C2D22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  <w:r w:rsidRPr="009C2D22">
        <w:rPr>
          <w:rFonts w:ascii="Times New Roman" w:hAnsi="Times New Roman"/>
          <w:sz w:val="24"/>
          <w:szCs w:val="24"/>
        </w:rPr>
        <w:t>KLASA: 02</w:t>
      </w:r>
      <w:r w:rsidR="00401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-01/21</w:t>
      </w:r>
      <w:r w:rsidRPr="009C2D22">
        <w:rPr>
          <w:rFonts w:ascii="Times New Roman" w:hAnsi="Times New Roman"/>
          <w:sz w:val="24"/>
          <w:szCs w:val="24"/>
        </w:rPr>
        <w:t>-01/</w:t>
      </w:r>
      <w:r w:rsidR="00401B08">
        <w:rPr>
          <w:rFonts w:ascii="Times New Roman" w:hAnsi="Times New Roman"/>
          <w:sz w:val="24"/>
          <w:szCs w:val="24"/>
        </w:rPr>
        <w:t>262</w:t>
      </w:r>
    </w:p>
    <w:p w:rsidR="009E4E44" w:rsidRPr="001A63E0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-21-3</w:t>
      </w:r>
    </w:p>
    <w:p w:rsidR="009E4E44" w:rsidRPr="00AF068B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01B08">
        <w:rPr>
          <w:rFonts w:ascii="Times New Roman" w:hAnsi="Times New Roman"/>
          <w:sz w:val="24"/>
          <w:szCs w:val="24"/>
        </w:rPr>
        <w:t>08.07.2021.g.</w:t>
      </w:r>
    </w:p>
    <w:p w:rsidR="009E4E44" w:rsidRPr="00AF068B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</w:p>
    <w:p w:rsidR="009E4E44" w:rsidRPr="00FE7090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</w:p>
    <w:p w:rsidR="009E4E44" w:rsidRPr="00FE7090" w:rsidRDefault="009E4E44" w:rsidP="009E4E44">
      <w:pPr>
        <w:spacing w:after="0"/>
        <w:rPr>
          <w:rFonts w:ascii="Times New Roman" w:hAnsi="Times New Roman"/>
          <w:sz w:val="24"/>
          <w:szCs w:val="24"/>
        </w:rPr>
      </w:pPr>
    </w:p>
    <w:p w:rsidR="009E4E44" w:rsidRPr="00FE7090" w:rsidRDefault="009E4E44" w:rsidP="009E4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ab/>
        <w:t xml:space="preserve">Na temelju  članka </w:t>
      </w:r>
      <w:r>
        <w:rPr>
          <w:rFonts w:ascii="Times New Roman" w:hAnsi="Times New Roman"/>
          <w:sz w:val="24"/>
          <w:szCs w:val="24"/>
        </w:rPr>
        <w:t xml:space="preserve">35. Statuta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3759">
        <w:rPr>
          <w:rFonts w:ascii="Times New Roman" w:hAnsi="Times New Roman"/>
          <w:sz w:val="24"/>
          <w:szCs w:val="24"/>
        </w:rPr>
        <w:t>(„Službeni glasnik KZŽ“ broj: 23/09, 8/13, 6/18,   17/20, 7/21.-</w:t>
      </w:r>
      <w:proofErr w:type="spellStart"/>
      <w:r w:rsidRPr="00383759">
        <w:rPr>
          <w:rFonts w:ascii="Times New Roman" w:hAnsi="Times New Roman"/>
          <w:sz w:val="24"/>
          <w:szCs w:val="24"/>
        </w:rPr>
        <w:t>proč.tekst</w:t>
      </w:r>
      <w:proofErr w:type="spellEnd"/>
      <w:r w:rsidRPr="00383759">
        <w:rPr>
          <w:rFonts w:ascii="Times New Roman" w:hAnsi="Times New Roman"/>
          <w:sz w:val="24"/>
          <w:szCs w:val="24"/>
        </w:rPr>
        <w:t xml:space="preserve"> i 8/21.), </w:t>
      </w:r>
      <w:r w:rsidRPr="00FE7090">
        <w:rPr>
          <w:rFonts w:ascii="Times New Roman" w:hAnsi="Times New Roman"/>
          <w:sz w:val="24"/>
          <w:szCs w:val="24"/>
        </w:rPr>
        <w:t>Općinsko vijeć</w:t>
      </w:r>
      <w:r>
        <w:rPr>
          <w:rFonts w:ascii="Times New Roman" w:hAnsi="Times New Roman"/>
          <w:sz w:val="24"/>
          <w:szCs w:val="24"/>
        </w:rPr>
        <w:t xml:space="preserve">e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na  2.</w:t>
      </w:r>
      <w:r w:rsidRPr="00FE7090">
        <w:rPr>
          <w:rFonts w:ascii="Times New Roman" w:hAnsi="Times New Roman"/>
          <w:sz w:val="24"/>
          <w:szCs w:val="24"/>
        </w:rPr>
        <w:t xml:space="preserve"> sjednici održanoj dana</w:t>
      </w:r>
      <w:r w:rsidR="00401B08">
        <w:rPr>
          <w:rFonts w:ascii="Times New Roman" w:hAnsi="Times New Roman"/>
          <w:sz w:val="24"/>
          <w:szCs w:val="24"/>
        </w:rPr>
        <w:t xml:space="preserve"> 08. srpnja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2021. </w:t>
      </w:r>
      <w:r w:rsidRPr="00FE7090">
        <w:rPr>
          <w:rFonts w:ascii="Times New Roman" w:hAnsi="Times New Roman"/>
          <w:sz w:val="24"/>
          <w:szCs w:val="24"/>
        </w:rPr>
        <w:t xml:space="preserve"> godine donijelo je</w:t>
      </w:r>
    </w:p>
    <w:p w:rsidR="009E4E44" w:rsidRPr="00FE7090" w:rsidRDefault="009E4E44" w:rsidP="009E4E44"/>
    <w:p w:rsidR="009E4E44" w:rsidRPr="00FE7090" w:rsidRDefault="009E4E44" w:rsidP="009E4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>O  D  L  U  K  U</w:t>
      </w:r>
    </w:p>
    <w:p w:rsidR="009E4E44" w:rsidRPr="00FE7090" w:rsidRDefault="009E4E44" w:rsidP="009E4E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Usvaja se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 u 2020.godini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trgovačkog društva TRGO KOM d.o.o. Veliko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4D563C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</w:t>
      </w: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563C">
        <w:rPr>
          <w:rFonts w:ascii="Times New Roman" w:eastAsia="Times New Roman" w:hAnsi="Times New Roman"/>
          <w:sz w:val="24"/>
          <w:szCs w:val="24"/>
          <w:lang w:eastAsia="hr-HR"/>
        </w:rPr>
        <w:t>Štefica Kukolja,ing.građ.</w:t>
      </w: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4E44" w:rsidRPr="00FE7090" w:rsidRDefault="009E4E44" w:rsidP="009E4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SE:</w:t>
      </w:r>
    </w:p>
    <w:p w:rsidR="009E4E44" w:rsidRPr="00FE7090" w:rsidRDefault="009E4E44" w:rsidP="009E4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TRGO KOM d.o.o.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</w:p>
    <w:p w:rsidR="009E4E44" w:rsidRPr="00FE7090" w:rsidRDefault="009E4E44" w:rsidP="009E4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9E4E44" w:rsidRDefault="009E4E44" w:rsidP="009E4E44">
      <w:pPr>
        <w:pStyle w:val="Odlomakpopisa"/>
        <w:numPr>
          <w:ilvl w:val="0"/>
          <w:numId w:val="1"/>
        </w:numPr>
      </w:pPr>
      <w:r w:rsidRPr="009C2D22">
        <w:rPr>
          <w:rFonts w:ascii="Times New Roman" w:eastAsia="Times New Roman" w:hAnsi="Times New Roman"/>
          <w:sz w:val="24"/>
          <w:szCs w:val="24"/>
          <w:lang w:eastAsia="hr-HR"/>
        </w:rPr>
        <w:t>Arhiva</w:t>
      </w:r>
    </w:p>
    <w:p w:rsidR="0033770E" w:rsidRDefault="00401B08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4"/>
    <w:rsid w:val="002D7204"/>
    <w:rsid w:val="00401B08"/>
    <w:rsid w:val="004D563C"/>
    <w:rsid w:val="005A1C8D"/>
    <w:rsid w:val="009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E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2021-06-14T09:54:00Z</dcterms:created>
  <dcterms:modified xsi:type="dcterms:W3CDTF">2021-07-06T06:10:00Z</dcterms:modified>
</cp:coreProperties>
</file>