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F" w:rsidRPr="00D96069" w:rsidRDefault="001D71AF" w:rsidP="001D71AF">
      <w:pPr>
        <w:pStyle w:val="Bezproreda"/>
        <w:ind w:left="708" w:firstLine="708"/>
        <w:rPr>
          <w:lang w:eastAsia="hr-HR"/>
        </w:rPr>
      </w:pPr>
      <w:r w:rsidRPr="00D96069">
        <w:rPr>
          <w:lang w:eastAsia="hr-HR"/>
        </w:rPr>
        <w:t xml:space="preserve">  </w:t>
      </w:r>
      <w:r w:rsidRPr="00D96069">
        <w:rPr>
          <w:noProof/>
          <w:lang w:eastAsia="hr-HR"/>
        </w:rPr>
        <w:drawing>
          <wp:inline distT="0" distB="0" distL="0" distR="0" wp14:anchorId="4DA51A5E" wp14:editId="51F169C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AF" w:rsidRPr="00D96069" w:rsidRDefault="001D71AF" w:rsidP="001D71AF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>KRAPINSKO-ZAGORSKA ŽUPANIJA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 xml:space="preserve">                </w:t>
      </w:r>
      <w:r w:rsidRPr="00D96069">
        <w:rPr>
          <w:rFonts w:ascii="Times New Roman" w:eastAsia="Times New Roman" w:hAnsi="Times New Roman"/>
          <w:bCs/>
          <w:lang w:eastAsia="hr-HR"/>
        </w:rPr>
        <w:t>OPĆINSKO VIJEĆE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>KLASA: 024-01/22-01/</w:t>
      </w:r>
      <w:r w:rsidR="005B0C2F">
        <w:rPr>
          <w:rFonts w:ascii="Times New Roman" w:eastAsia="Times New Roman" w:hAnsi="Times New Roman"/>
          <w:lang w:eastAsia="hr-HR"/>
        </w:rPr>
        <w:t>25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D96069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D96069">
        <w:rPr>
          <w:rFonts w:ascii="Times New Roman" w:eastAsia="Times New Roman" w:hAnsi="Times New Roman"/>
          <w:lang w:eastAsia="hr-HR"/>
        </w:rPr>
        <w:t xml:space="preserve">: 2140-30-01/05-22-1  </w:t>
      </w:r>
    </w:p>
    <w:p w:rsidR="001D71AF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D96069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D96069">
        <w:rPr>
          <w:rFonts w:ascii="Times New Roman" w:eastAsia="Times New Roman" w:hAnsi="Times New Roman"/>
          <w:lang w:eastAsia="hr-HR"/>
        </w:rPr>
        <w:t xml:space="preserve">, </w:t>
      </w:r>
      <w:r w:rsidR="00A76EBB">
        <w:rPr>
          <w:rFonts w:ascii="Times New Roman" w:eastAsia="Times New Roman" w:hAnsi="Times New Roman"/>
          <w:lang w:eastAsia="hr-HR"/>
        </w:rPr>
        <w:t xml:space="preserve"> </w:t>
      </w:r>
      <w:r w:rsidR="009F28BA">
        <w:rPr>
          <w:rFonts w:ascii="Times New Roman" w:eastAsia="Times New Roman" w:hAnsi="Times New Roman"/>
          <w:lang w:eastAsia="hr-HR"/>
        </w:rPr>
        <w:t>28</w:t>
      </w:r>
      <w:r w:rsidR="00A76EBB">
        <w:rPr>
          <w:rFonts w:ascii="Times New Roman" w:eastAsia="Times New Roman" w:hAnsi="Times New Roman"/>
          <w:lang w:eastAsia="hr-HR"/>
        </w:rPr>
        <w:t>.0</w:t>
      </w:r>
      <w:r w:rsidR="003F411D">
        <w:rPr>
          <w:rFonts w:ascii="Times New Roman" w:eastAsia="Times New Roman" w:hAnsi="Times New Roman"/>
          <w:lang w:eastAsia="hr-HR"/>
        </w:rPr>
        <w:t>9</w:t>
      </w:r>
      <w:r w:rsidRPr="00D96069">
        <w:rPr>
          <w:rFonts w:ascii="Times New Roman" w:eastAsia="Times New Roman" w:hAnsi="Times New Roman"/>
          <w:lang w:eastAsia="hr-HR"/>
        </w:rPr>
        <w:t>.2022.g.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1D71AF" w:rsidRPr="00D96069" w:rsidRDefault="001D71AF" w:rsidP="001D71AF">
      <w:pPr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 w:rsidRPr="00D96069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D96069">
        <w:rPr>
          <w:rFonts w:ascii="Times New Roman" w:eastAsia="Times New Roman" w:hAnsi="Times New Roman"/>
          <w:lang w:eastAsia="hr-HR"/>
        </w:rPr>
        <w:t xml:space="preserve"> («Službeni glasnik Krapinsko-zagorske županije» broj:   </w:t>
      </w:r>
      <w:r w:rsidRPr="00D96069">
        <w:rPr>
          <w:rFonts w:ascii="Times New Roman" w:eastAsiaTheme="minorHAnsi" w:hAnsi="Times New Roman"/>
        </w:rPr>
        <w:t xml:space="preserve">23/09, 8/13, 6/18, 17/20, 8/21, 30/21  -  </w:t>
      </w:r>
      <w:proofErr w:type="spellStart"/>
      <w:r w:rsidRPr="00D96069">
        <w:rPr>
          <w:rFonts w:ascii="Times New Roman" w:eastAsiaTheme="minorHAnsi" w:hAnsi="Times New Roman"/>
        </w:rPr>
        <w:t>proč.tekst</w:t>
      </w:r>
      <w:proofErr w:type="spellEnd"/>
      <w:r w:rsidRPr="00D96069">
        <w:rPr>
          <w:rFonts w:ascii="Times New Roman" w:eastAsia="Times New Roman" w:hAnsi="Times New Roman"/>
          <w:lang w:eastAsia="hr-HR"/>
        </w:rPr>
        <w:t>.)</w:t>
      </w:r>
    </w:p>
    <w:p w:rsidR="001D71AF" w:rsidRPr="00D96069" w:rsidRDefault="001D71AF" w:rsidP="001D7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D96069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1D71AF" w:rsidRPr="00D96069" w:rsidRDefault="001D71AF" w:rsidP="001D7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1D71AF" w:rsidRPr="00D96069" w:rsidRDefault="00A76EBB" w:rsidP="001D7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11</w:t>
      </w:r>
      <w:r w:rsidR="001D71AF" w:rsidRPr="00D96069">
        <w:rPr>
          <w:rFonts w:ascii="Times New Roman" w:eastAsia="Times New Roman" w:hAnsi="Times New Roman"/>
          <w:b/>
          <w:bCs/>
          <w:lang w:eastAsia="hr-HR"/>
        </w:rPr>
        <w:t xml:space="preserve">. sjednicu Općinskog vijeća općine Veliko </w:t>
      </w:r>
      <w:proofErr w:type="spellStart"/>
      <w:r w:rsidR="001D71AF" w:rsidRPr="00D96069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1D71AF" w:rsidRPr="00D96069" w:rsidRDefault="001D71AF" w:rsidP="001D7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hr-HR"/>
        </w:rPr>
      </w:pPr>
      <w:r w:rsidRPr="00D96069">
        <w:rPr>
          <w:rFonts w:ascii="Times New Roman" w:eastAsia="Times New Roman" w:hAnsi="Times New Roman"/>
          <w:b/>
          <w:bCs/>
          <w:lang w:eastAsia="hr-HR"/>
        </w:rPr>
        <w:t xml:space="preserve">dana </w:t>
      </w:r>
      <w:r w:rsidR="009F28BA">
        <w:rPr>
          <w:rFonts w:ascii="Times New Roman" w:eastAsia="Times New Roman" w:hAnsi="Times New Roman"/>
          <w:b/>
          <w:bCs/>
          <w:lang w:eastAsia="hr-HR"/>
        </w:rPr>
        <w:t xml:space="preserve"> 04</w:t>
      </w:r>
      <w:r w:rsidRPr="00D96069">
        <w:rPr>
          <w:rFonts w:ascii="Times New Roman" w:eastAsia="Times New Roman" w:hAnsi="Times New Roman"/>
          <w:b/>
          <w:bCs/>
          <w:lang w:eastAsia="hr-HR"/>
        </w:rPr>
        <w:t xml:space="preserve">. </w:t>
      </w:r>
      <w:r w:rsidR="0076550E">
        <w:rPr>
          <w:rFonts w:ascii="Times New Roman" w:eastAsia="Times New Roman" w:hAnsi="Times New Roman"/>
          <w:b/>
          <w:bCs/>
          <w:lang w:eastAsia="hr-HR"/>
        </w:rPr>
        <w:t>l</w:t>
      </w:r>
      <w:r w:rsidR="00A76EBB">
        <w:rPr>
          <w:rFonts w:ascii="Times New Roman" w:eastAsia="Times New Roman" w:hAnsi="Times New Roman"/>
          <w:b/>
          <w:bCs/>
          <w:lang w:eastAsia="hr-HR"/>
        </w:rPr>
        <w:t xml:space="preserve">istopada </w:t>
      </w:r>
      <w:r w:rsidRPr="00D96069">
        <w:rPr>
          <w:rFonts w:ascii="Times New Roman" w:eastAsia="Times New Roman" w:hAnsi="Times New Roman"/>
          <w:b/>
          <w:bCs/>
          <w:lang w:eastAsia="hr-HR"/>
        </w:rPr>
        <w:t xml:space="preserve"> 2022. godine (</w:t>
      </w:r>
      <w:r w:rsidR="009F28BA">
        <w:rPr>
          <w:rFonts w:ascii="Times New Roman" w:eastAsia="Times New Roman" w:hAnsi="Times New Roman"/>
          <w:b/>
          <w:bCs/>
          <w:lang w:eastAsia="hr-HR"/>
        </w:rPr>
        <w:t>utorak</w:t>
      </w:r>
      <w:r w:rsidRPr="00D96069">
        <w:rPr>
          <w:rFonts w:ascii="Times New Roman" w:eastAsia="Times New Roman" w:hAnsi="Times New Roman"/>
          <w:b/>
          <w:bCs/>
          <w:lang w:eastAsia="hr-HR"/>
        </w:rPr>
        <w:t xml:space="preserve"> ) u </w:t>
      </w:r>
      <w:r w:rsidRPr="00D96069">
        <w:rPr>
          <w:rFonts w:ascii="Times New Roman" w:eastAsia="Times New Roman" w:hAnsi="Times New Roman"/>
          <w:lang w:eastAsia="hr-HR"/>
        </w:rPr>
        <w:t xml:space="preserve"> </w:t>
      </w:r>
      <w:r w:rsidR="00A76EBB">
        <w:rPr>
          <w:rFonts w:ascii="Times New Roman" w:eastAsia="Times New Roman" w:hAnsi="Times New Roman"/>
          <w:b/>
          <w:lang w:eastAsia="hr-HR"/>
        </w:rPr>
        <w:t>18</w:t>
      </w:r>
      <w:r w:rsidRPr="00D43779">
        <w:rPr>
          <w:rFonts w:ascii="Times New Roman" w:eastAsia="Times New Roman" w:hAnsi="Times New Roman"/>
          <w:b/>
          <w:lang w:eastAsia="hr-HR"/>
        </w:rPr>
        <w:t xml:space="preserve">,00 </w:t>
      </w:r>
      <w:r w:rsidRPr="00D43779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1D71AF" w:rsidRPr="00D96069" w:rsidRDefault="001D71AF" w:rsidP="001D7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hr-HR"/>
        </w:rPr>
      </w:pPr>
    </w:p>
    <w:p w:rsidR="001D71AF" w:rsidRPr="00D96069" w:rsidRDefault="001D71AF" w:rsidP="001D71A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 w:rsidRPr="00D96069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D96069">
        <w:rPr>
          <w:rFonts w:ascii="Times New Roman" w:eastAsia="Times New Roman" w:hAnsi="Times New Roman"/>
          <w:lang w:eastAsia="hr-HR"/>
        </w:rPr>
        <w:t>, Trg Stjepana i Franje Tuđmana 2.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 xml:space="preserve"> </w:t>
      </w:r>
    </w:p>
    <w:p w:rsidR="001D71AF" w:rsidRPr="00D96069" w:rsidRDefault="001D71AF" w:rsidP="001D71AF">
      <w:pPr>
        <w:spacing w:after="0" w:line="240" w:lineRule="auto"/>
        <w:ind w:firstLine="705"/>
        <w:rPr>
          <w:rFonts w:ascii="Times New Roman" w:eastAsia="Times New Roman" w:hAnsi="Times New Roman"/>
          <w:lang w:eastAsia="hr-HR"/>
        </w:rPr>
      </w:pPr>
      <w:r w:rsidRPr="00D96069">
        <w:rPr>
          <w:rFonts w:ascii="Times New Roman" w:eastAsia="Times New Roman" w:hAnsi="Times New Roman"/>
          <w:lang w:eastAsia="hr-HR"/>
        </w:rPr>
        <w:t>Za sjednicu predlažem sljedeći</w:t>
      </w:r>
    </w:p>
    <w:p w:rsidR="001D71AF" w:rsidRPr="00D96069" w:rsidRDefault="001D71AF" w:rsidP="001D71AF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1D71AF" w:rsidRPr="00D96069" w:rsidRDefault="001D71AF" w:rsidP="001D7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D96069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1D71AF" w:rsidRPr="00D96069" w:rsidRDefault="001D71AF" w:rsidP="001D7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</w:p>
    <w:p w:rsidR="001D71AF" w:rsidRPr="00D96069" w:rsidRDefault="001D71AF" w:rsidP="001D71AF">
      <w:pPr>
        <w:spacing w:after="0" w:line="240" w:lineRule="auto"/>
        <w:rPr>
          <w:rFonts w:ascii="Times New Roman" w:hAnsi="Times New Roman"/>
          <w:lang w:eastAsia="hr-HR"/>
        </w:rPr>
      </w:pPr>
      <w:r w:rsidRPr="00D96069">
        <w:rPr>
          <w:rFonts w:ascii="Times New Roman" w:hAnsi="Times New Roman"/>
          <w:lang w:eastAsia="hr-HR"/>
        </w:rPr>
        <w:t xml:space="preserve">    Usvajanje zapisnika  o radu  </w:t>
      </w:r>
      <w:r w:rsidR="00A76EBB">
        <w:rPr>
          <w:rFonts w:ascii="Times New Roman" w:hAnsi="Times New Roman"/>
          <w:lang w:eastAsia="hr-HR"/>
        </w:rPr>
        <w:t>10</w:t>
      </w:r>
      <w:r w:rsidRPr="00D96069">
        <w:rPr>
          <w:rFonts w:ascii="Times New Roman" w:hAnsi="Times New Roman"/>
          <w:lang w:eastAsia="hr-HR"/>
        </w:rPr>
        <w:t xml:space="preserve">. sjednice  Općinskog vijeća održanog  </w:t>
      </w:r>
      <w:r w:rsidR="00A76EBB">
        <w:rPr>
          <w:rFonts w:ascii="Times New Roman" w:hAnsi="Times New Roman"/>
          <w:lang w:eastAsia="hr-HR"/>
        </w:rPr>
        <w:t>08</w:t>
      </w:r>
      <w:r w:rsidRPr="00D96069">
        <w:rPr>
          <w:rFonts w:ascii="Times New Roman" w:hAnsi="Times New Roman"/>
          <w:lang w:eastAsia="hr-HR"/>
        </w:rPr>
        <w:t xml:space="preserve">. </w:t>
      </w:r>
      <w:r w:rsidR="00A76EBB">
        <w:rPr>
          <w:rFonts w:ascii="Times New Roman" w:hAnsi="Times New Roman"/>
          <w:lang w:eastAsia="hr-HR"/>
        </w:rPr>
        <w:t>lipnja</w:t>
      </w:r>
      <w:r w:rsidRPr="00D96069">
        <w:rPr>
          <w:rFonts w:ascii="Times New Roman" w:hAnsi="Times New Roman"/>
          <w:lang w:eastAsia="hr-HR"/>
        </w:rPr>
        <w:t xml:space="preserve"> 2022. godine,</w:t>
      </w:r>
    </w:p>
    <w:p w:rsidR="001D71AF" w:rsidRPr="00D96069" w:rsidRDefault="001D71AF" w:rsidP="001D71AF">
      <w:pPr>
        <w:pStyle w:val="Odlomakpopisa"/>
        <w:spacing w:after="0" w:line="240" w:lineRule="auto"/>
        <w:ind w:left="1068"/>
        <w:rPr>
          <w:rFonts w:ascii="Times New Roman" w:hAnsi="Times New Roman"/>
        </w:rPr>
      </w:pPr>
      <w:r w:rsidRPr="00D96069">
        <w:rPr>
          <w:rFonts w:ascii="Times New Roman" w:hAnsi="Times New Roman"/>
        </w:rPr>
        <w:t xml:space="preserve"> </w:t>
      </w:r>
      <w:r w:rsidRPr="00D96069">
        <w:rPr>
          <w:rFonts w:ascii="Times New Roman" w:hAnsi="Times New Roman"/>
        </w:rPr>
        <w:tab/>
      </w:r>
    </w:p>
    <w:p w:rsidR="00F7074B" w:rsidRDefault="00B96BDF" w:rsidP="00F7074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7074B">
        <w:rPr>
          <w:rFonts w:ascii="Times New Roman" w:hAnsi="Times New Roman"/>
        </w:rPr>
        <w:t xml:space="preserve">Godišnje izvješće o realizaciji plana i programa  DV Rožica Veliko </w:t>
      </w:r>
      <w:proofErr w:type="spellStart"/>
      <w:r w:rsidRPr="00F7074B">
        <w:rPr>
          <w:rFonts w:ascii="Times New Roman" w:hAnsi="Times New Roman"/>
        </w:rPr>
        <w:t>Trgovišće</w:t>
      </w:r>
      <w:proofErr w:type="spellEnd"/>
      <w:r w:rsidRPr="00F7074B">
        <w:rPr>
          <w:rFonts w:ascii="Times New Roman" w:hAnsi="Times New Roman"/>
        </w:rPr>
        <w:t xml:space="preserve">   u odgojno obrazovnoj godini 2021/2022</w:t>
      </w:r>
      <w:r w:rsidR="001D71AF" w:rsidRPr="00F7074B">
        <w:rPr>
          <w:rFonts w:ascii="Times New Roman" w:hAnsi="Times New Roman"/>
          <w:color w:val="000000" w:themeColor="text1"/>
          <w:lang w:eastAsia="hr-HR"/>
        </w:rPr>
        <w:t>,</w:t>
      </w:r>
      <w:r w:rsidR="00F7074B" w:rsidRPr="00F7074B">
        <w:rPr>
          <w:rFonts w:ascii="Times New Roman" w:hAnsi="Times New Roman"/>
        </w:rPr>
        <w:t xml:space="preserve"> </w:t>
      </w:r>
    </w:p>
    <w:p w:rsidR="00B96BDF" w:rsidRPr="00F7074B" w:rsidRDefault="00F7074B" w:rsidP="00F7074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</w:t>
      </w:r>
      <w:r w:rsidRPr="00F7074B">
        <w:rPr>
          <w:rFonts w:ascii="Times New Roman" w:hAnsi="Times New Roman"/>
        </w:rPr>
        <w:t>o polugodišnjem izvještaju o izvršenju Proračuna</w:t>
      </w:r>
      <w:r>
        <w:rPr>
          <w:rFonts w:ascii="Times New Roman" w:hAnsi="Times New Roman"/>
        </w:rPr>
        <w:t xml:space="preserve"> </w:t>
      </w:r>
      <w:r w:rsidRPr="00F7074B">
        <w:rPr>
          <w:rFonts w:ascii="Times New Roman" w:hAnsi="Times New Roman"/>
        </w:rPr>
        <w:t>za razdoblje 01.01. do 30.06.2022. godine</w:t>
      </w:r>
      <w:r>
        <w:rPr>
          <w:rFonts w:ascii="Times New Roman" w:hAnsi="Times New Roman"/>
        </w:rPr>
        <w:t>.</w:t>
      </w:r>
    </w:p>
    <w:p w:rsidR="00B96BDF" w:rsidRDefault="00B96BDF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</w:rPr>
        <w:t xml:space="preserve">Odluka o izmjeni Odluke o načinu pružanja javne usluge sakupljanja komunalnog otpada na području 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>,</w:t>
      </w:r>
    </w:p>
    <w:p w:rsidR="00B96BDF" w:rsidRDefault="00B96BDF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 xml:space="preserve">Odluka o mjerama za sprječavanje protuzakonitog odbacivanja otpada na području općine Veliko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Trgovišće</w:t>
      </w:r>
      <w:proofErr w:type="spellEnd"/>
      <w:r>
        <w:rPr>
          <w:rFonts w:ascii="Times New Roman" w:hAnsi="Times New Roman"/>
          <w:color w:val="000000" w:themeColor="text1"/>
          <w:lang w:eastAsia="hr-HR"/>
        </w:rPr>
        <w:t>,</w:t>
      </w:r>
    </w:p>
    <w:p w:rsidR="003F411D" w:rsidRDefault="00B96BDF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 xml:space="preserve">Odluka o suglasnosti s Ugovorom o pripajanju trgovačkog društva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Humvio</w:t>
      </w:r>
      <w:proofErr w:type="spellEnd"/>
      <w:r>
        <w:rPr>
          <w:rFonts w:ascii="Times New Roman" w:hAnsi="Times New Roman"/>
          <w:color w:val="000000" w:themeColor="text1"/>
          <w:lang w:eastAsia="hr-HR"/>
        </w:rPr>
        <w:t xml:space="preserve"> d.o.o. Hum na Sutli </w:t>
      </w:r>
      <w:r w:rsidR="003F411D">
        <w:rPr>
          <w:rFonts w:ascii="Times New Roman" w:hAnsi="Times New Roman"/>
          <w:color w:val="000000" w:themeColor="text1"/>
          <w:lang w:eastAsia="hr-HR"/>
        </w:rPr>
        <w:t xml:space="preserve"> trgovačkom društvu Zagorski vodovod d.o.o. Zabok,</w:t>
      </w:r>
    </w:p>
    <w:p w:rsidR="003F411D" w:rsidRDefault="003F411D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 xml:space="preserve">Odluka o suglasnosti sa Predugovorom o kupnji nekretnine u Velikom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Trgovišću</w:t>
      </w:r>
      <w:proofErr w:type="spellEnd"/>
      <w:r>
        <w:rPr>
          <w:rFonts w:ascii="Times New Roman" w:hAnsi="Times New Roman"/>
          <w:color w:val="000000" w:themeColor="text1"/>
          <w:lang w:eastAsia="hr-HR"/>
        </w:rPr>
        <w:t xml:space="preserve"> – k.č.br. 2435/1 k.o. Veliko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Trgovišće</w:t>
      </w:r>
      <w:proofErr w:type="spellEnd"/>
      <w:r>
        <w:rPr>
          <w:rFonts w:ascii="Times New Roman" w:hAnsi="Times New Roman"/>
          <w:color w:val="000000" w:themeColor="text1"/>
          <w:lang w:eastAsia="hr-HR"/>
        </w:rPr>
        <w:t>,</w:t>
      </w:r>
    </w:p>
    <w:p w:rsidR="003F411D" w:rsidRDefault="003F411D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 xml:space="preserve">Kodeks ponašanja članova Općinskog vijeća općine Veliko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Trgovišće</w:t>
      </w:r>
      <w:proofErr w:type="spellEnd"/>
      <w:r>
        <w:rPr>
          <w:rFonts w:ascii="Times New Roman" w:hAnsi="Times New Roman"/>
          <w:color w:val="000000" w:themeColor="text1"/>
          <w:lang w:eastAsia="hr-HR"/>
        </w:rPr>
        <w:t>,</w:t>
      </w:r>
    </w:p>
    <w:p w:rsidR="0080441B" w:rsidRDefault="0080441B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>Odluka o utvrđivanju svojstva nerazvrstane ceste javnog dobra u općoj uporabi,</w:t>
      </w:r>
    </w:p>
    <w:p w:rsidR="001D71AF" w:rsidRPr="00D96069" w:rsidRDefault="003F411D" w:rsidP="001D71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 xml:space="preserve">Odluka o utvrđivanju pročišćenog teksta odredbi za provođenje i grafičkog dijela Prostornog plana općine Veliko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Trgovišće</w:t>
      </w:r>
      <w:proofErr w:type="spellEnd"/>
      <w:r>
        <w:rPr>
          <w:rFonts w:ascii="Times New Roman" w:hAnsi="Times New Roman"/>
          <w:color w:val="000000" w:themeColor="text1"/>
          <w:lang w:eastAsia="hr-HR"/>
        </w:rPr>
        <w:t xml:space="preserve"> – VII izmjene i dopune</w:t>
      </w:r>
      <w:r w:rsidR="001D71AF" w:rsidRPr="00D96069">
        <w:rPr>
          <w:rFonts w:ascii="Times New Roman" w:hAnsi="Times New Roman"/>
          <w:color w:val="000000" w:themeColor="text1"/>
          <w:lang w:eastAsia="hr-HR"/>
        </w:rPr>
        <w:t xml:space="preserve"> </w:t>
      </w:r>
    </w:p>
    <w:p w:rsidR="001D71AF" w:rsidRPr="00F7074B" w:rsidRDefault="001D71AF" w:rsidP="00F707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 w:rsidRPr="00D96069">
        <w:rPr>
          <w:rFonts w:ascii="Times New Roman" w:hAnsi="Times New Roman"/>
          <w:color w:val="000000" w:themeColor="text1"/>
          <w:lang w:eastAsia="hr-HR"/>
        </w:rPr>
        <w:t>Pitanja i prijedlozi.</w:t>
      </w:r>
    </w:p>
    <w:p w:rsidR="001D71AF" w:rsidRPr="00D96069" w:rsidRDefault="001D71AF" w:rsidP="001D71AF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 w:rsidRPr="00D96069">
        <w:rPr>
          <w:rFonts w:ascii="Times New Roman" w:hAnsi="Times New Roman"/>
          <w:color w:val="000000" w:themeColor="text1"/>
          <w:lang w:eastAsia="hr-HR"/>
        </w:rPr>
        <w:t xml:space="preserve">Molim da se ovom pozivu obavezno odazovete, a eventualnu spriječenost javite prije održavanja sjednice! </w:t>
      </w:r>
    </w:p>
    <w:p w:rsidR="001D71AF" w:rsidRPr="00D96069" w:rsidRDefault="001D71AF" w:rsidP="003F411D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hr-HR"/>
        </w:rPr>
      </w:pPr>
      <w:r w:rsidRPr="00D96069">
        <w:rPr>
          <w:rFonts w:ascii="Times New Roman" w:hAnsi="Times New Roman"/>
          <w:color w:val="000000" w:themeColor="text1"/>
          <w:lang w:eastAsia="hr-HR"/>
        </w:rPr>
        <w:t>Materijali za  predložene  točke  dnevnog  reda  dostavljaju se uz poziv</w:t>
      </w:r>
      <w:r w:rsidR="003F411D">
        <w:rPr>
          <w:rFonts w:ascii="Times New Roman" w:hAnsi="Times New Roman"/>
          <w:color w:val="000000" w:themeColor="text1"/>
          <w:lang w:eastAsia="hr-HR"/>
        </w:rPr>
        <w:t xml:space="preserve">. </w:t>
      </w:r>
      <w:r w:rsidRPr="00D96069">
        <w:rPr>
          <w:rFonts w:ascii="Times New Roman" w:hAnsi="Times New Roman"/>
          <w:color w:val="000000" w:themeColor="text1"/>
          <w:lang w:eastAsia="hr-HR"/>
        </w:rPr>
        <w:t xml:space="preserve">  </w:t>
      </w:r>
      <w:r w:rsidR="003F411D">
        <w:rPr>
          <w:rFonts w:ascii="Times New Roman" w:hAnsi="Times New Roman"/>
          <w:color w:val="000000" w:themeColor="text1"/>
          <w:lang w:eastAsia="hr-HR"/>
        </w:rPr>
        <w:t xml:space="preserve"> </w:t>
      </w:r>
    </w:p>
    <w:p w:rsidR="001D71AF" w:rsidRPr="00D96069" w:rsidRDefault="001D71AF" w:rsidP="001D71A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lang w:eastAsia="hr-HR"/>
        </w:rPr>
      </w:pPr>
      <w:r w:rsidRPr="00D96069">
        <w:rPr>
          <w:rFonts w:ascii="Times New Roman" w:hAnsi="Times New Roman"/>
          <w:b/>
          <w:color w:val="000000" w:themeColor="text1"/>
          <w:lang w:eastAsia="hr-HR"/>
        </w:rPr>
        <w:t xml:space="preserve">                        </w:t>
      </w:r>
    </w:p>
    <w:p w:rsidR="001D71AF" w:rsidRPr="00D96069" w:rsidRDefault="001D71AF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 w:rsidRPr="00D96069">
        <w:rPr>
          <w:rFonts w:ascii="Times New Roman" w:hAnsi="Times New Roman"/>
          <w:b/>
          <w:color w:val="000000" w:themeColor="text1"/>
          <w:lang w:eastAsia="hr-HR"/>
        </w:rPr>
        <w:t xml:space="preserve">                                                                                                  </w:t>
      </w:r>
      <w:r w:rsidR="00C51740">
        <w:rPr>
          <w:rFonts w:ascii="Times New Roman" w:hAnsi="Times New Roman"/>
          <w:b/>
          <w:color w:val="000000" w:themeColor="text1"/>
          <w:lang w:eastAsia="hr-HR"/>
        </w:rPr>
        <w:t xml:space="preserve">     </w:t>
      </w:r>
      <w:r w:rsidRPr="00D96069">
        <w:rPr>
          <w:rFonts w:ascii="Times New Roman" w:hAnsi="Times New Roman"/>
          <w:b/>
          <w:color w:val="000000" w:themeColor="text1"/>
          <w:lang w:eastAsia="hr-HR"/>
        </w:rPr>
        <w:t xml:space="preserve"> </w:t>
      </w:r>
      <w:r w:rsidRPr="00D96069">
        <w:rPr>
          <w:rFonts w:ascii="Times New Roman" w:hAnsi="Times New Roman"/>
          <w:color w:val="000000" w:themeColor="text1"/>
          <w:lang w:eastAsia="hr-HR"/>
        </w:rPr>
        <w:t>PREDSJEDNICA</w:t>
      </w:r>
    </w:p>
    <w:p w:rsidR="001D71AF" w:rsidRPr="00D96069" w:rsidRDefault="001D71AF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  <w:t>OPĆINSKOG VIJEĆA</w:t>
      </w:r>
    </w:p>
    <w:p w:rsidR="001D71AF" w:rsidRDefault="001D71AF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</w:r>
      <w:r w:rsidRPr="00D96069">
        <w:rPr>
          <w:rFonts w:ascii="Times New Roman" w:hAnsi="Times New Roman"/>
          <w:color w:val="000000" w:themeColor="text1"/>
          <w:lang w:eastAsia="hr-HR"/>
        </w:rPr>
        <w:tab/>
        <w:t>Štefica Kukolja, ing.građ.</w:t>
      </w:r>
      <w:r w:rsidR="00164FB1">
        <w:rPr>
          <w:rFonts w:ascii="Times New Roman" w:hAnsi="Times New Roman"/>
          <w:color w:val="000000" w:themeColor="text1"/>
          <w:lang w:eastAsia="hr-HR"/>
        </w:rPr>
        <w:t>v.r.</w:t>
      </w:r>
    </w:p>
    <w:p w:rsidR="00164FB1" w:rsidRDefault="00164FB1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</w:p>
    <w:p w:rsidR="00164FB1" w:rsidRDefault="00164FB1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  <w:t xml:space="preserve">Za točnost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otpravka</w:t>
      </w:r>
      <w:proofErr w:type="spellEnd"/>
    </w:p>
    <w:p w:rsidR="00164FB1" w:rsidRDefault="00164FB1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  <w:t xml:space="preserve">     ovjerava</w:t>
      </w:r>
    </w:p>
    <w:p w:rsidR="00164FB1" w:rsidRDefault="00164FB1" w:rsidP="001D71AF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  <w:t xml:space="preserve">     Pročelnica</w:t>
      </w:r>
    </w:p>
    <w:p w:rsidR="006804A4" w:rsidRPr="00F7074B" w:rsidRDefault="00164FB1" w:rsidP="00F7074B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</w:r>
      <w:r>
        <w:rPr>
          <w:rFonts w:ascii="Times New Roman" w:hAnsi="Times New Roman"/>
          <w:color w:val="000000" w:themeColor="text1"/>
          <w:lang w:eastAsia="hr-HR"/>
        </w:rPr>
        <w:tab/>
        <w:t xml:space="preserve"> Štefanija </w:t>
      </w:r>
      <w:proofErr w:type="spellStart"/>
      <w:r>
        <w:rPr>
          <w:rFonts w:ascii="Times New Roman" w:hAnsi="Times New Roman"/>
          <w:color w:val="000000" w:themeColor="text1"/>
          <w:lang w:eastAsia="hr-HR"/>
        </w:rPr>
        <w:t>Benko</w:t>
      </w:r>
      <w:bookmarkStart w:id="0" w:name="_GoBack"/>
      <w:bookmarkEnd w:id="0"/>
      <w:proofErr w:type="spellEnd"/>
    </w:p>
    <w:sectPr w:rsidR="006804A4" w:rsidRPr="00F7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67"/>
    <w:multiLevelType w:val="hybridMultilevel"/>
    <w:tmpl w:val="4D8666CE"/>
    <w:lvl w:ilvl="0" w:tplc="F7DA21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61843"/>
    <w:multiLevelType w:val="hybridMultilevel"/>
    <w:tmpl w:val="44D03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7DA21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AF"/>
    <w:rsid w:val="00164FB1"/>
    <w:rsid w:val="001D71AF"/>
    <w:rsid w:val="003F411D"/>
    <w:rsid w:val="005B0C2F"/>
    <w:rsid w:val="006804A4"/>
    <w:rsid w:val="0076550E"/>
    <w:rsid w:val="0080441B"/>
    <w:rsid w:val="009F28BA"/>
    <w:rsid w:val="00A76EBB"/>
    <w:rsid w:val="00B96BDF"/>
    <w:rsid w:val="00C51740"/>
    <w:rsid w:val="00F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71A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D71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1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71A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D71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1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10</cp:revision>
  <cp:lastPrinted>2022-09-28T10:19:00Z</cp:lastPrinted>
  <dcterms:created xsi:type="dcterms:W3CDTF">2022-09-26T05:45:00Z</dcterms:created>
  <dcterms:modified xsi:type="dcterms:W3CDTF">2022-09-28T11:40:00Z</dcterms:modified>
</cp:coreProperties>
</file>