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4C80" w14:textId="77777777" w:rsidR="007A0C41" w:rsidRDefault="007A0C41" w:rsidP="007A0C41">
      <w:pPr>
        <w:ind w:firstLine="720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              </w:t>
      </w:r>
      <w:r w:rsidRPr="00605055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4ADCBD3E" wp14:editId="1154D9F4">
            <wp:extent cx="270891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EAE28" w14:textId="77777777" w:rsidR="007A0C41" w:rsidRPr="00663845" w:rsidRDefault="007A0C41" w:rsidP="007A0C41">
      <w:pPr>
        <w:ind w:firstLine="720"/>
        <w:rPr>
          <w:rFonts w:ascii="Times New Roman" w:hAnsi="Times New Roman"/>
          <w:iCs/>
          <w:color w:val="000000"/>
        </w:rPr>
      </w:pPr>
      <w:r w:rsidRPr="00663845">
        <w:rPr>
          <w:rFonts w:ascii="Times New Roman" w:hAnsi="Times New Roman"/>
          <w:iCs/>
          <w:color w:val="000000"/>
        </w:rPr>
        <w:t>REPUBLIKA HRVATSKA</w:t>
      </w:r>
    </w:p>
    <w:p w14:paraId="180BFE57" w14:textId="77777777" w:rsidR="007A0C41" w:rsidRPr="00663845" w:rsidRDefault="007A0C41" w:rsidP="007A0C41">
      <w:pPr>
        <w:rPr>
          <w:rFonts w:ascii="Times New Roman" w:hAnsi="Times New Roman"/>
          <w:iCs/>
          <w:color w:val="000000"/>
        </w:rPr>
      </w:pPr>
      <w:r w:rsidRPr="00663845">
        <w:rPr>
          <w:rFonts w:ascii="Times New Roman" w:hAnsi="Times New Roman"/>
          <w:iCs/>
          <w:color w:val="000000"/>
        </w:rPr>
        <w:t>KRAPINSKO ZAGORSKA ŽUPANIJA</w:t>
      </w:r>
    </w:p>
    <w:p w14:paraId="1F28FFDD" w14:textId="77777777" w:rsidR="007A0C41" w:rsidRPr="00663845" w:rsidRDefault="007A0C41" w:rsidP="007A0C41">
      <w:pPr>
        <w:rPr>
          <w:rFonts w:ascii="Times New Roman" w:hAnsi="Times New Roman"/>
          <w:b/>
          <w:iCs/>
          <w:color w:val="000000"/>
        </w:rPr>
      </w:pPr>
      <w:r w:rsidRPr="00663845">
        <w:rPr>
          <w:rFonts w:ascii="Times New Roman" w:hAnsi="Times New Roman"/>
          <w:iCs/>
          <w:color w:val="000000"/>
        </w:rPr>
        <w:t xml:space="preserve">      OPĆINA VELIKO TRGOVIŠĆE               </w:t>
      </w:r>
      <w:r w:rsidRPr="00663845">
        <w:rPr>
          <w:rFonts w:ascii="Times New Roman" w:hAnsi="Times New Roman"/>
          <w:b/>
          <w:iCs/>
          <w:color w:val="000000"/>
        </w:rPr>
        <w:t xml:space="preserve"> </w:t>
      </w:r>
    </w:p>
    <w:p w14:paraId="02EC73DE" w14:textId="06C67DA2" w:rsidR="007A0C41" w:rsidRPr="00663845" w:rsidRDefault="007A0C41" w:rsidP="007A0C41">
      <w:pPr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      </w:t>
      </w:r>
      <w:r w:rsidR="000D7B97">
        <w:rPr>
          <w:rFonts w:ascii="Times New Roman" w:hAnsi="Times New Roman"/>
          <w:iCs/>
          <w:color w:val="000000"/>
        </w:rPr>
        <w:t xml:space="preserve">          OPĆINSKO VIJEĆE</w:t>
      </w:r>
      <w:r w:rsidR="00130BF2">
        <w:rPr>
          <w:rFonts w:ascii="Times New Roman" w:hAnsi="Times New Roman"/>
          <w:iCs/>
          <w:color w:val="000000"/>
        </w:rPr>
        <w:tab/>
      </w:r>
      <w:r w:rsidR="00130BF2">
        <w:rPr>
          <w:rFonts w:ascii="Times New Roman" w:hAnsi="Times New Roman"/>
          <w:iCs/>
          <w:color w:val="000000"/>
        </w:rPr>
        <w:tab/>
      </w:r>
    </w:p>
    <w:p w14:paraId="4425B010" w14:textId="68ABE349" w:rsidR="007A0C41" w:rsidRPr="00C164ED" w:rsidRDefault="007A0C41" w:rsidP="007A0C41">
      <w:pPr>
        <w:rPr>
          <w:rFonts w:ascii="Times New Roman" w:hAnsi="Times New Roman"/>
          <w:b/>
          <w:bCs/>
          <w:iCs/>
          <w:color w:val="000000"/>
        </w:rPr>
      </w:pPr>
      <w:r w:rsidRPr="00663845">
        <w:rPr>
          <w:rFonts w:ascii="Times New Roman" w:hAnsi="Times New Roman"/>
          <w:iCs/>
          <w:color w:val="000000"/>
        </w:rPr>
        <w:t>KLASA:</w:t>
      </w:r>
      <w:r w:rsidR="00C164ED">
        <w:rPr>
          <w:rFonts w:ascii="Times New Roman" w:hAnsi="Times New Roman"/>
          <w:iCs/>
          <w:color w:val="000000"/>
        </w:rPr>
        <w:t xml:space="preserve">                                                            </w:t>
      </w:r>
    </w:p>
    <w:p w14:paraId="74E03A4A" w14:textId="68723979" w:rsidR="007A0C41" w:rsidRPr="00663845" w:rsidRDefault="007A0C41" w:rsidP="007A0C41">
      <w:pPr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URBROJ:</w:t>
      </w:r>
      <w:r w:rsidR="00F87D2B">
        <w:rPr>
          <w:rFonts w:ascii="Times New Roman" w:hAnsi="Times New Roman"/>
          <w:iCs/>
          <w:color w:val="000000"/>
        </w:rPr>
        <w:t xml:space="preserve"> </w:t>
      </w:r>
    </w:p>
    <w:p w14:paraId="59292FFA" w14:textId="0113BA17" w:rsidR="007A0C41" w:rsidRDefault="007A0C41" w:rsidP="007A0C41">
      <w:pPr>
        <w:rPr>
          <w:rFonts w:ascii="Times New Roman" w:hAnsi="Times New Roman"/>
          <w:iCs/>
          <w:color w:val="000000"/>
        </w:rPr>
      </w:pPr>
      <w:r w:rsidRPr="00663845">
        <w:rPr>
          <w:rFonts w:ascii="Times New Roman" w:hAnsi="Times New Roman"/>
          <w:iCs/>
          <w:color w:val="000000"/>
        </w:rPr>
        <w:t xml:space="preserve">Veliko Trgovišće, </w:t>
      </w:r>
    </w:p>
    <w:p w14:paraId="1C2276D8" w14:textId="77777777" w:rsidR="007A0C41" w:rsidRDefault="007A0C41" w:rsidP="00B63300">
      <w:pPr>
        <w:jc w:val="both"/>
        <w:rPr>
          <w:rFonts w:ascii="Times New Roman" w:hAnsi="Times New Roman"/>
          <w:iCs/>
          <w:color w:val="000000"/>
        </w:rPr>
      </w:pPr>
    </w:p>
    <w:p w14:paraId="7135FAF5" w14:textId="1F48160A" w:rsidR="007A0C41" w:rsidRDefault="007A0C41" w:rsidP="00B63300">
      <w:pPr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ab/>
      </w:r>
      <w:r w:rsidR="00CF1AE3" w:rsidRPr="00CF1AE3">
        <w:rPr>
          <w:rFonts w:ascii="Times New Roman" w:hAnsi="Times New Roman"/>
          <w:iCs/>
          <w:color w:val="000000"/>
        </w:rPr>
        <w:t>Na temelju članka   66. Zakona o gospodarenju otpadom (</w:t>
      </w:r>
      <w:r w:rsidR="00173F9F">
        <w:rPr>
          <w:rFonts w:ascii="Times New Roman" w:hAnsi="Times New Roman"/>
          <w:iCs/>
          <w:color w:val="000000"/>
        </w:rPr>
        <w:t>„</w:t>
      </w:r>
      <w:r w:rsidR="00CF1AE3" w:rsidRPr="00CF1AE3">
        <w:rPr>
          <w:rFonts w:ascii="Times New Roman" w:hAnsi="Times New Roman"/>
          <w:iCs/>
          <w:color w:val="000000"/>
        </w:rPr>
        <w:t xml:space="preserve">Narodne </w:t>
      </w:r>
      <w:r w:rsidR="00173F9F">
        <w:rPr>
          <w:rFonts w:ascii="Times New Roman" w:hAnsi="Times New Roman"/>
          <w:iCs/>
          <w:color w:val="000000"/>
        </w:rPr>
        <w:t xml:space="preserve">novine </w:t>
      </w:r>
      <w:r w:rsidR="00CF1AE3" w:rsidRPr="00CF1AE3">
        <w:rPr>
          <w:rFonts w:ascii="Times New Roman" w:hAnsi="Times New Roman"/>
          <w:iCs/>
          <w:color w:val="000000"/>
        </w:rPr>
        <w:t>br</w:t>
      </w:r>
      <w:r w:rsidR="00173F9F">
        <w:rPr>
          <w:rFonts w:ascii="Times New Roman" w:hAnsi="Times New Roman"/>
          <w:iCs/>
          <w:color w:val="000000"/>
        </w:rPr>
        <w:t>oj</w:t>
      </w:r>
      <w:r w:rsidR="00CF1AE3" w:rsidRPr="00CF1AE3">
        <w:rPr>
          <w:rFonts w:ascii="Times New Roman" w:hAnsi="Times New Roman"/>
          <w:iCs/>
          <w:color w:val="000000"/>
        </w:rPr>
        <w:t xml:space="preserve"> 84/2021</w:t>
      </w:r>
      <w:r w:rsidR="00173F9F">
        <w:rPr>
          <w:rFonts w:ascii="Times New Roman" w:hAnsi="Times New Roman"/>
          <w:iCs/>
          <w:color w:val="000000"/>
        </w:rPr>
        <w:t xml:space="preserve"> i 142/23</w:t>
      </w:r>
      <w:r w:rsidR="00CF1AE3" w:rsidRPr="00CF1AE3">
        <w:rPr>
          <w:rFonts w:ascii="Times New Roman" w:hAnsi="Times New Roman"/>
          <w:iCs/>
          <w:color w:val="000000"/>
        </w:rPr>
        <w:t xml:space="preserve">) i članka 35. Statuta općine Veliko Trgovišće («Službeni glasnik Krapinsko-zagorske županije» broj:   23/09, 8/13, 6/18, 17/20, 8/21, 30/21  -  proč.tekst.) Općinsko vijeće općine  Veliko Trgovišće na </w:t>
      </w:r>
      <w:r w:rsidR="00173F9F">
        <w:rPr>
          <w:rFonts w:ascii="Times New Roman" w:hAnsi="Times New Roman"/>
          <w:iCs/>
          <w:color w:val="000000"/>
        </w:rPr>
        <w:t>-----</w:t>
      </w:r>
      <w:r w:rsidR="00CF1AE3" w:rsidRPr="00CF1AE3">
        <w:rPr>
          <w:rFonts w:ascii="Times New Roman" w:hAnsi="Times New Roman"/>
          <w:iCs/>
          <w:color w:val="000000"/>
        </w:rPr>
        <w:t xml:space="preserve"> sjednici održanoj dana  </w:t>
      </w:r>
      <w:r w:rsidR="00173F9F">
        <w:rPr>
          <w:rFonts w:ascii="Times New Roman" w:hAnsi="Times New Roman"/>
          <w:iCs/>
          <w:color w:val="000000"/>
        </w:rPr>
        <w:t>----------</w:t>
      </w:r>
      <w:r w:rsidR="00CF1AE3" w:rsidRPr="00CF1AE3">
        <w:rPr>
          <w:rFonts w:ascii="Times New Roman" w:hAnsi="Times New Roman"/>
          <w:iCs/>
          <w:color w:val="000000"/>
        </w:rPr>
        <w:t xml:space="preserve"> godine donijelo je   </w:t>
      </w:r>
    </w:p>
    <w:p w14:paraId="3EE97593" w14:textId="77777777" w:rsidR="00B63300" w:rsidRDefault="00B63300" w:rsidP="007A0C41">
      <w:pPr>
        <w:rPr>
          <w:rFonts w:ascii="Times New Roman" w:hAnsi="Times New Roman"/>
          <w:iCs/>
          <w:color w:val="000000"/>
        </w:rPr>
      </w:pPr>
    </w:p>
    <w:p w14:paraId="1D5069E3" w14:textId="77777777" w:rsidR="007A0C41" w:rsidRDefault="007A0C41" w:rsidP="007A0C41">
      <w:pPr>
        <w:rPr>
          <w:rFonts w:ascii="Times New Roman" w:hAnsi="Times New Roman"/>
          <w:iCs/>
          <w:color w:val="000000"/>
        </w:rPr>
      </w:pPr>
    </w:p>
    <w:p w14:paraId="30FAE901" w14:textId="3C194A51" w:rsidR="007A0C41" w:rsidRDefault="00CF1AE3" w:rsidP="007A0C41">
      <w:pPr>
        <w:jc w:val="center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/>
          <w:iCs/>
          <w:color w:val="000000"/>
        </w:rPr>
        <w:t>ODLUK</w:t>
      </w:r>
      <w:r w:rsidR="00173F9F">
        <w:rPr>
          <w:rFonts w:ascii="Times New Roman" w:hAnsi="Times New Roman"/>
          <w:b/>
          <w:iCs/>
          <w:color w:val="000000"/>
        </w:rPr>
        <w:t xml:space="preserve">U </w:t>
      </w:r>
      <w:r>
        <w:rPr>
          <w:rFonts w:ascii="Times New Roman" w:hAnsi="Times New Roman"/>
          <w:b/>
          <w:iCs/>
          <w:color w:val="000000"/>
        </w:rPr>
        <w:t>O IZMJENI I DOPUNI</w:t>
      </w:r>
    </w:p>
    <w:p w14:paraId="24C9A667" w14:textId="77777777" w:rsidR="00B2011A" w:rsidRDefault="00B2011A" w:rsidP="007A0C41">
      <w:pPr>
        <w:jc w:val="center"/>
        <w:rPr>
          <w:rFonts w:ascii="Times New Roman" w:hAnsi="Times New Roman"/>
          <w:b/>
          <w:iCs/>
          <w:color w:val="000000"/>
        </w:rPr>
      </w:pPr>
    </w:p>
    <w:p w14:paraId="67018B7E" w14:textId="4FFEB7ED" w:rsidR="00B2011A" w:rsidRPr="007A0C41" w:rsidRDefault="00173F9F" w:rsidP="007A0C41">
      <w:pPr>
        <w:jc w:val="center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/>
          <w:iCs/>
          <w:color w:val="000000"/>
        </w:rPr>
        <w:t xml:space="preserve">ODLUKE </w:t>
      </w:r>
      <w:r w:rsidRPr="00B2011A">
        <w:rPr>
          <w:rFonts w:ascii="Times New Roman" w:hAnsi="Times New Roman"/>
          <w:b/>
          <w:iCs/>
          <w:color w:val="000000"/>
        </w:rPr>
        <w:t>O NAČINU PRUŽANJA JAVNE USLUGE SAKUPLJANJA KOMUNALNOG OTPADA NA PODRUČJU OPĆINE VELIKO TRGOVIŠĆE</w:t>
      </w:r>
    </w:p>
    <w:p w14:paraId="415144F4" w14:textId="77777777" w:rsidR="00B2011A" w:rsidRPr="007A0C41" w:rsidRDefault="00B2011A" w:rsidP="009354D2">
      <w:pPr>
        <w:rPr>
          <w:rFonts w:ascii="Times New Roman" w:hAnsi="Times New Roman"/>
          <w:b/>
          <w:iCs/>
          <w:color w:val="000000"/>
        </w:rPr>
      </w:pPr>
    </w:p>
    <w:p w14:paraId="65CF18DC" w14:textId="77777777" w:rsidR="007A0C41" w:rsidRDefault="00B2011A" w:rsidP="00B2011A">
      <w:pPr>
        <w:jc w:val="center"/>
        <w:rPr>
          <w:rFonts w:ascii="Times New Roman" w:hAnsi="Times New Roman"/>
          <w:iCs/>
          <w:color w:val="000000"/>
        </w:rPr>
      </w:pPr>
      <w:r w:rsidRPr="00B2011A">
        <w:rPr>
          <w:rFonts w:ascii="Times New Roman" w:hAnsi="Times New Roman"/>
          <w:iCs/>
          <w:color w:val="000000"/>
        </w:rPr>
        <w:t xml:space="preserve">Članak </w:t>
      </w:r>
      <w:r>
        <w:rPr>
          <w:rFonts w:ascii="Times New Roman" w:hAnsi="Times New Roman"/>
          <w:iCs/>
          <w:color w:val="000000"/>
        </w:rPr>
        <w:t>1.</w:t>
      </w:r>
    </w:p>
    <w:p w14:paraId="54F9900E" w14:textId="77777777" w:rsidR="00B2011A" w:rsidRDefault="00B2011A" w:rsidP="007A0C41">
      <w:pPr>
        <w:jc w:val="center"/>
        <w:rPr>
          <w:rFonts w:ascii="Times New Roman" w:hAnsi="Times New Roman"/>
          <w:iCs/>
          <w:color w:val="000000"/>
        </w:rPr>
      </w:pPr>
    </w:p>
    <w:p w14:paraId="051844A7" w14:textId="15A8C69E" w:rsidR="00F435F7" w:rsidRDefault="000D7B97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Č</w:t>
      </w:r>
      <w:r w:rsidR="007A0C41" w:rsidRPr="007A0C41">
        <w:rPr>
          <w:rFonts w:ascii="Times New Roman" w:hAnsi="Times New Roman"/>
          <w:iCs/>
          <w:color w:val="000000"/>
        </w:rPr>
        <w:t>lan</w:t>
      </w:r>
      <w:r>
        <w:rPr>
          <w:rFonts w:ascii="Times New Roman" w:hAnsi="Times New Roman"/>
          <w:iCs/>
          <w:color w:val="000000"/>
        </w:rPr>
        <w:t>a</w:t>
      </w:r>
      <w:r w:rsidR="007A0C41" w:rsidRPr="007A0C41">
        <w:rPr>
          <w:rFonts w:ascii="Times New Roman" w:hAnsi="Times New Roman"/>
          <w:iCs/>
          <w:color w:val="000000"/>
        </w:rPr>
        <w:t>k 1</w:t>
      </w:r>
      <w:r w:rsidR="00B2011A">
        <w:rPr>
          <w:rFonts w:ascii="Times New Roman" w:hAnsi="Times New Roman"/>
          <w:iCs/>
          <w:color w:val="000000"/>
        </w:rPr>
        <w:t>3</w:t>
      </w:r>
      <w:r w:rsidR="007A0C41">
        <w:rPr>
          <w:rFonts w:ascii="Times New Roman" w:hAnsi="Times New Roman"/>
          <w:iCs/>
          <w:color w:val="000000"/>
        </w:rPr>
        <w:t xml:space="preserve">.  stavku 1. </w:t>
      </w:r>
      <w:r w:rsidR="00B2011A">
        <w:rPr>
          <w:rFonts w:ascii="Times New Roman" w:hAnsi="Times New Roman"/>
          <w:iCs/>
          <w:color w:val="000000"/>
        </w:rPr>
        <w:t>Tablici 1.</w:t>
      </w:r>
      <w:r w:rsidR="007A0C41">
        <w:rPr>
          <w:rFonts w:ascii="Times New Roman" w:hAnsi="Times New Roman"/>
          <w:iCs/>
          <w:color w:val="000000"/>
        </w:rPr>
        <w:t xml:space="preserve"> </w:t>
      </w:r>
      <w:r w:rsidR="00B2011A" w:rsidRPr="00B2011A">
        <w:rPr>
          <w:rFonts w:ascii="Times New Roman" w:hAnsi="Times New Roman"/>
          <w:iCs/>
          <w:color w:val="000000"/>
        </w:rPr>
        <w:t>Odluke o načinu pružanja javne usluge sakupljanja komunalnog otpada na području općine Veliko Trgovišće</w:t>
      </w:r>
      <w:r w:rsidR="00F435F7" w:rsidRPr="00F435F7">
        <w:rPr>
          <w:rFonts w:ascii="Times New Roman" w:hAnsi="Times New Roman"/>
          <w:iCs/>
          <w:color w:val="000000"/>
        </w:rPr>
        <w:t xml:space="preserve"> („Službeni glasnik KZŽ broj: 66D/2023</w:t>
      </w:r>
      <w:r>
        <w:rPr>
          <w:rFonts w:ascii="Times New Roman" w:hAnsi="Times New Roman"/>
          <w:iCs/>
          <w:color w:val="000000"/>
        </w:rPr>
        <w:t>, 4/2024</w:t>
      </w:r>
      <w:r w:rsidR="00F435F7" w:rsidRPr="00F435F7">
        <w:rPr>
          <w:rFonts w:ascii="Times New Roman" w:hAnsi="Times New Roman"/>
          <w:iCs/>
          <w:color w:val="000000"/>
        </w:rPr>
        <w:t xml:space="preserve">) </w:t>
      </w:r>
      <w:r w:rsidR="00B63300">
        <w:rPr>
          <w:rFonts w:ascii="Times New Roman" w:hAnsi="Times New Roman"/>
          <w:iCs/>
          <w:color w:val="000000"/>
        </w:rPr>
        <w:t xml:space="preserve"> </w:t>
      </w:r>
      <w:r>
        <w:rPr>
          <w:rFonts w:ascii="Times New Roman" w:hAnsi="Times New Roman"/>
          <w:iCs/>
          <w:color w:val="000000"/>
        </w:rPr>
        <w:t>mijenja se</w:t>
      </w:r>
      <w:r w:rsidR="00024F83">
        <w:rPr>
          <w:rFonts w:ascii="Times New Roman" w:hAnsi="Times New Roman"/>
          <w:iCs/>
          <w:color w:val="000000"/>
        </w:rPr>
        <w:t xml:space="preserve"> na način </w:t>
      </w:r>
      <w:r w:rsidR="00F435F7">
        <w:rPr>
          <w:rFonts w:ascii="Times New Roman" w:hAnsi="Times New Roman"/>
          <w:iCs/>
          <w:color w:val="000000"/>
        </w:rPr>
        <w:t>da Tablica 1. glasi:</w:t>
      </w:r>
    </w:p>
    <w:p w14:paraId="0F0E6CCC" w14:textId="77777777" w:rsidR="00F435F7" w:rsidRDefault="00F435F7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37709571" w14:textId="77777777" w:rsidR="00F435F7" w:rsidRDefault="00F435F7" w:rsidP="00F435F7">
      <w:pPr>
        <w:pStyle w:val="Standard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210381745"/>
      <w:r>
        <w:rPr>
          <w:rFonts w:ascii="Times New Roman" w:hAnsi="Times New Roman" w:cs="Times New Roman"/>
          <w:sz w:val="24"/>
          <w:szCs w:val="24"/>
        </w:rPr>
        <w:t>Tablica 1.</w:t>
      </w:r>
    </w:p>
    <w:p w14:paraId="7521E6E4" w14:textId="77777777" w:rsidR="00F435F7" w:rsidRDefault="00F435F7" w:rsidP="00F435F7">
      <w:pPr>
        <w:pStyle w:val="Standard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888"/>
      </w:tblGrid>
      <w:tr w:rsidR="00F435F7" w14:paraId="119624B0" w14:textId="77777777" w:rsidTr="00F435F7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A6AD" w14:textId="77777777" w:rsidR="00F435F7" w:rsidRDefault="00F435F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Kategorija korisnika usluge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F96A" w14:textId="77777777" w:rsidR="00F435F7" w:rsidRDefault="00F435F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obvezne minimalne javne usluge (sa uključenim PDV-om)</w:t>
            </w:r>
          </w:p>
        </w:tc>
      </w:tr>
      <w:tr w:rsidR="00F435F7" w14:paraId="2FA3C812" w14:textId="77777777" w:rsidTr="00F435F7">
        <w:trPr>
          <w:trHeight w:val="258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2ADC" w14:textId="77777777" w:rsidR="00F435F7" w:rsidRDefault="00F435F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Kućanstvo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193B" w14:textId="700D256F" w:rsidR="00F435F7" w:rsidRDefault="00F435F7" w:rsidP="00F435F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7B97">
              <w:rPr>
                <w:rFonts w:ascii="Times New Roman" w:hAnsi="Times New Roman" w:cs="Times New Roman"/>
                <w:sz w:val="24"/>
                <w:szCs w:val="24"/>
              </w:rPr>
              <w:t xml:space="preserve">9,00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  </w:t>
            </w:r>
          </w:p>
        </w:tc>
      </w:tr>
      <w:tr w:rsidR="00F435F7" w14:paraId="3A204FD6" w14:textId="77777777" w:rsidTr="00F435F7">
        <w:trPr>
          <w:trHeight w:val="168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3A00" w14:textId="77777777" w:rsidR="00F435F7" w:rsidRDefault="00F435F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kućanstvo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D536" w14:textId="16A67D66" w:rsidR="00F435F7" w:rsidRDefault="000D7B97" w:rsidP="00F435F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  <w:r w:rsidR="00F435F7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14:paraId="04A388B5" w14:textId="77777777" w:rsidR="00F435F7" w:rsidRDefault="00F435F7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10C03191" w14:textId="77777777" w:rsidR="00B2011A" w:rsidRPr="00B2011A" w:rsidRDefault="00B2011A" w:rsidP="009354D2">
      <w:pPr>
        <w:jc w:val="both"/>
        <w:rPr>
          <w:rFonts w:ascii="Times New Roman" w:hAnsi="Times New Roman"/>
          <w:iCs/>
          <w:color w:val="000000"/>
        </w:rPr>
      </w:pPr>
    </w:p>
    <w:bookmarkEnd w:id="0"/>
    <w:p w14:paraId="383A48CA" w14:textId="77777777" w:rsidR="00B2011A" w:rsidRDefault="00B2011A" w:rsidP="00B2011A">
      <w:pPr>
        <w:jc w:val="center"/>
        <w:rPr>
          <w:rFonts w:ascii="Times New Roman" w:hAnsi="Times New Roman"/>
          <w:iCs/>
          <w:color w:val="000000"/>
        </w:rPr>
      </w:pPr>
      <w:r w:rsidRPr="00B2011A">
        <w:rPr>
          <w:rFonts w:ascii="Times New Roman" w:hAnsi="Times New Roman"/>
          <w:iCs/>
          <w:color w:val="000000"/>
        </w:rPr>
        <w:t>Članak 2.</w:t>
      </w:r>
    </w:p>
    <w:p w14:paraId="7ACA76DD" w14:textId="77777777" w:rsidR="00674CBC" w:rsidRDefault="00674CBC" w:rsidP="00B2011A">
      <w:pPr>
        <w:jc w:val="center"/>
        <w:rPr>
          <w:rFonts w:ascii="Times New Roman" w:hAnsi="Times New Roman"/>
          <w:iCs/>
          <w:color w:val="000000"/>
        </w:rPr>
      </w:pPr>
    </w:p>
    <w:p w14:paraId="3C4CDD0E" w14:textId="77777777" w:rsidR="00674CBC" w:rsidRDefault="00674CBC" w:rsidP="00B2011A">
      <w:pPr>
        <w:jc w:val="center"/>
        <w:rPr>
          <w:rFonts w:ascii="Times New Roman" w:hAnsi="Times New Roman"/>
          <w:iCs/>
          <w:color w:val="000000"/>
        </w:rPr>
      </w:pPr>
    </w:p>
    <w:p w14:paraId="22AADDA9" w14:textId="0C7C3415" w:rsidR="00674CBC" w:rsidRDefault="002C1A2B" w:rsidP="002C1A2B">
      <w:pPr>
        <w:ind w:firstLine="709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Članak 21</w:t>
      </w:r>
      <w:r w:rsidR="00B415B6">
        <w:rPr>
          <w:rFonts w:ascii="Times New Roman" w:hAnsi="Times New Roman"/>
          <w:iCs/>
          <w:color w:val="000000"/>
        </w:rPr>
        <w:t>. stava 3. Tablica 2. mijenja se na način da Tablica 2. glasi:</w:t>
      </w:r>
    </w:p>
    <w:p w14:paraId="15B81492" w14:textId="77777777" w:rsidR="00B415B6" w:rsidRDefault="00B415B6" w:rsidP="002C1A2B">
      <w:pPr>
        <w:ind w:firstLine="709"/>
        <w:jc w:val="both"/>
        <w:rPr>
          <w:rFonts w:ascii="Times New Roman" w:hAnsi="Times New Roman"/>
          <w:iCs/>
          <w:color w:val="000000"/>
        </w:rPr>
      </w:pPr>
    </w:p>
    <w:p w14:paraId="7BEF3F49" w14:textId="77777777" w:rsidR="00B415B6" w:rsidRDefault="00B415B6" w:rsidP="002C1A2B">
      <w:pPr>
        <w:ind w:firstLine="709"/>
        <w:jc w:val="both"/>
        <w:rPr>
          <w:rFonts w:ascii="Times New Roman" w:hAnsi="Times New Roman"/>
          <w:iCs/>
          <w:color w:val="000000"/>
        </w:rPr>
      </w:pPr>
    </w:p>
    <w:p w14:paraId="086B783C" w14:textId="2B9E3011" w:rsidR="00B415B6" w:rsidRDefault="00B415B6" w:rsidP="00B415B6">
      <w:pPr>
        <w:pStyle w:val="Standard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2.</w:t>
      </w:r>
    </w:p>
    <w:p w14:paraId="1DF04E85" w14:textId="77777777" w:rsidR="00B415B6" w:rsidRDefault="00B415B6" w:rsidP="00B415B6">
      <w:pPr>
        <w:pStyle w:val="Standard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888"/>
        <w:gridCol w:w="2888"/>
      </w:tblGrid>
      <w:tr w:rsidR="00B415B6" w14:paraId="38AD4829" w14:textId="3B25EBA1" w:rsidTr="001410C6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0B0D" w14:textId="77777777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Kategorija korisnika usluge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B72E" w14:textId="795A010E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Umanjenje cijene </w:t>
            </w:r>
            <w:r w:rsidRPr="005019AF">
              <w:rPr>
                <w:rFonts w:ascii="Times New Roman" w:hAnsi="Times New Roman" w:cs="Times New Roman"/>
                <w:sz w:val="24"/>
                <w:szCs w:val="24"/>
              </w:rPr>
              <w:t>obvezne minimalne javne usluge</w:t>
            </w:r>
            <w:r w:rsidR="005019AF">
              <w:rPr>
                <w:rFonts w:ascii="Times New Roman" w:hAnsi="Times New Roman" w:cs="Times New Roman"/>
                <w:sz w:val="24"/>
                <w:szCs w:val="24"/>
              </w:rPr>
              <w:t xml:space="preserve"> (s uključenim PDV-om)</w:t>
            </w:r>
            <w:r w:rsidRPr="00501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27A" w14:textId="45FE12FF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obvezne minimalne javne usluge za korisnike koji kompostiraju biootpad (s uključenim PDV-om)</w:t>
            </w:r>
          </w:p>
        </w:tc>
      </w:tr>
      <w:tr w:rsidR="00B415B6" w14:paraId="316A6EAD" w14:textId="357C04A2" w:rsidTr="001410C6">
        <w:trPr>
          <w:trHeight w:val="258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2ED3" w14:textId="77777777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Kućanstvo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3E00" w14:textId="6D4AFFBB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 EUR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B2C" w14:textId="6BFA346E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 EUR</w:t>
            </w:r>
          </w:p>
        </w:tc>
      </w:tr>
      <w:tr w:rsidR="00B415B6" w14:paraId="075C1AF3" w14:textId="024A0C67" w:rsidTr="001410C6">
        <w:trPr>
          <w:trHeight w:val="168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B32B" w14:textId="77777777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kućanstvo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6E09" w14:textId="53D92606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 EUR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0CE" w14:textId="408689EC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 EUR</w:t>
            </w:r>
          </w:p>
        </w:tc>
      </w:tr>
    </w:tbl>
    <w:p w14:paraId="14472677" w14:textId="77777777" w:rsidR="000D7B97" w:rsidRDefault="000D7B97" w:rsidP="00B415B6">
      <w:pPr>
        <w:rPr>
          <w:rFonts w:ascii="Times New Roman" w:hAnsi="Times New Roman"/>
          <w:iCs/>
          <w:color w:val="000000"/>
        </w:rPr>
      </w:pPr>
    </w:p>
    <w:p w14:paraId="4C9635B1" w14:textId="77777777" w:rsidR="000D7B97" w:rsidRDefault="000D7B97" w:rsidP="00B2011A">
      <w:pPr>
        <w:jc w:val="center"/>
        <w:rPr>
          <w:rFonts w:ascii="Times New Roman" w:hAnsi="Times New Roman"/>
          <w:iCs/>
          <w:color w:val="000000"/>
        </w:rPr>
      </w:pPr>
    </w:p>
    <w:p w14:paraId="6074AD7C" w14:textId="43FC0857" w:rsidR="000D7B97" w:rsidRPr="00B2011A" w:rsidRDefault="000D7B97" w:rsidP="00B2011A">
      <w:pPr>
        <w:jc w:val="center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Članak </w:t>
      </w:r>
      <w:r w:rsidR="00B415B6">
        <w:rPr>
          <w:rFonts w:ascii="Times New Roman" w:hAnsi="Times New Roman"/>
          <w:iCs/>
          <w:color w:val="000000"/>
        </w:rPr>
        <w:t>3</w:t>
      </w:r>
      <w:r>
        <w:rPr>
          <w:rFonts w:ascii="Times New Roman" w:hAnsi="Times New Roman"/>
          <w:iCs/>
          <w:color w:val="000000"/>
        </w:rPr>
        <w:t xml:space="preserve">. </w:t>
      </w:r>
    </w:p>
    <w:p w14:paraId="2F07414E" w14:textId="77777777" w:rsidR="00B2011A" w:rsidRPr="00B2011A" w:rsidRDefault="00B2011A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44611198" w14:textId="6CDED806" w:rsidR="00B2011A" w:rsidRDefault="00B2011A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  <w:r w:rsidRPr="00B2011A">
        <w:rPr>
          <w:rFonts w:ascii="Times New Roman" w:hAnsi="Times New Roman"/>
          <w:iCs/>
          <w:color w:val="000000"/>
        </w:rPr>
        <w:t xml:space="preserve">Sve ostale odredbe Odluke o načinu pružanja javne usluge sakupljanja komunalnog otpada na području općine Veliko Trgovišće </w:t>
      </w:r>
      <w:r>
        <w:rPr>
          <w:rFonts w:ascii="Times New Roman" w:hAnsi="Times New Roman"/>
          <w:iCs/>
          <w:color w:val="000000"/>
        </w:rPr>
        <w:t xml:space="preserve"> </w:t>
      </w:r>
      <w:r w:rsidRPr="00B2011A">
        <w:rPr>
          <w:rFonts w:ascii="Times New Roman" w:hAnsi="Times New Roman"/>
          <w:iCs/>
          <w:color w:val="000000"/>
        </w:rPr>
        <w:t>(„Službeni glasnik KZŽ broj:</w:t>
      </w:r>
      <w:r w:rsidR="00F435F7" w:rsidRPr="00F435F7">
        <w:t xml:space="preserve"> </w:t>
      </w:r>
      <w:r w:rsidR="00F435F7" w:rsidRPr="00F435F7">
        <w:rPr>
          <w:rFonts w:ascii="Times New Roman" w:hAnsi="Times New Roman"/>
          <w:iCs/>
          <w:color w:val="000000"/>
        </w:rPr>
        <w:t>66D/2023</w:t>
      </w:r>
      <w:r w:rsidR="00B415B6">
        <w:rPr>
          <w:rFonts w:ascii="Times New Roman" w:hAnsi="Times New Roman"/>
          <w:iCs/>
          <w:color w:val="000000"/>
        </w:rPr>
        <w:t>, 4/24.-ispr.</w:t>
      </w:r>
      <w:r w:rsidRPr="00B2011A">
        <w:rPr>
          <w:rFonts w:ascii="Times New Roman" w:hAnsi="Times New Roman"/>
          <w:iCs/>
          <w:color w:val="000000"/>
        </w:rPr>
        <w:t>) ostaju i dalje na snazi.</w:t>
      </w:r>
    </w:p>
    <w:p w14:paraId="5C6CBB03" w14:textId="77777777" w:rsidR="00B415B6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4641D98B" w14:textId="77777777" w:rsidR="00B415B6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677118D7" w14:textId="062DDFF3" w:rsidR="00B415B6" w:rsidRDefault="00B415B6" w:rsidP="00B415B6">
      <w:pPr>
        <w:jc w:val="center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Članak 4.</w:t>
      </w:r>
    </w:p>
    <w:p w14:paraId="4D1AF23C" w14:textId="77777777" w:rsidR="00B415B6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68448860" w14:textId="77777777" w:rsidR="00B415B6" w:rsidRPr="00B415B6" w:rsidRDefault="00B415B6" w:rsidP="00B415B6">
      <w:pPr>
        <w:ind w:firstLine="709"/>
        <w:rPr>
          <w:rFonts w:ascii="Times New Roman" w:hAnsi="Times New Roman"/>
          <w:iCs/>
          <w:color w:val="000000"/>
        </w:rPr>
      </w:pPr>
      <w:r w:rsidRPr="00B415B6">
        <w:rPr>
          <w:rFonts w:ascii="Times New Roman" w:hAnsi="Times New Roman"/>
          <w:iCs/>
          <w:color w:val="000000"/>
        </w:rPr>
        <w:t xml:space="preserve">Ova Odluka stupa na snagu osmog dana od dana objave, a objavit će se u „Službenom glasniku Krapinsko-zagorske županije“.   </w:t>
      </w:r>
    </w:p>
    <w:p w14:paraId="2F8DBC55" w14:textId="77777777" w:rsidR="00B415B6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263FF2D4" w14:textId="77777777" w:rsidR="00B415B6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60D0C39D" w14:textId="77777777" w:rsidR="00B415B6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03482737" w14:textId="77777777" w:rsidR="00B415B6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017B28F4" w14:textId="77777777" w:rsidR="00B415B6" w:rsidRPr="00B2011A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5AECE044" w14:textId="77777777" w:rsidR="00B63300" w:rsidRDefault="00B63300" w:rsidP="007A0C41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61BCB3DB" w14:textId="6D6D025A" w:rsidR="000D7B97" w:rsidRDefault="000D7B97" w:rsidP="000D7B97">
      <w:pPr>
        <w:ind w:firstLine="708"/>
        <w:jc w:val="center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                                                                                          PREDSJEDNICA</w:t>
      </w:r>
    </w:p>
    <w:p w14:paraId="2DD45508" w14:textId="088D3CA7" w:rsidR="000D7B97" w:rsidRDefault="000D7B97" w:rsidP="000D7B97">
      <w:pPr>
        <w:ind w:firstLine="708"/>
        <w:jc w:val="center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                                                                                          OPĆINSKOG VIJEĆA</w:t>
      </w:r>
    </w:p>
    <w:p w14:paraId="67AEF607" w14:textId="40930257" w:rsidR="000D7B97" w:rsidRDefault="000D7B97" w:rsidP="000D7B97">
      <w:pPr>
        <w:ind w:firstLine="708"/>
        <w:jc w:val="center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                                                                                        Štefica Kukolja</w:t>
      </w:r>
    </w:p>
    <w:p w14:paraId="42EAED15" w14:textId="77777777" w:rsidR="00B63300" w:rsidRDefault="00B63300" w:rsidP="000D7B97">
      <w:pPr>
        <w:ind w:firstLine="708"/>
        <w:jc w:val="center"/>
        <w:rPr>
          <w:rFonts w:ascii="Times New Roman" w:hAnsi="Times New Roman"/>
          <w:iCs/>
          <w:color w:val="000000"/>
        </w:rPr>
      </w:pPr>
    </w:p>
    <w:p w14:paraId="49961B2A" w14:textId="77777777" w:rsidR="00B63300" w:rsidRDefault="00B63300" w:rsidP="007A0C41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1E9D009D" w14:textId="305C1E9F" w:rsidR="00B63300" w:rsidRDefault="00B63300" w:rsidP="00B2011A">
      <w:pPr>
        <w:ind w:firstLine="708"/>
        <w:jc w:val="right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ab/>
      </w:r>
      <w:r>
        <w:rPr>
          <w:rFonts w:ascii="Times New Roman" w:hAnsi="Times New Roman"/>
          <w:iCs/>
          <w:color w:val="000000"/>
        </w:rPr>
        <w:tab/>
      </w:r>
      <w:r>
        <w:rPr>
          <w:rFonts w:ascii="Times New Roman" w:hAnsi="Times New Roman"/>
          <w:iCs/>
          <w:color w:val="000000"/>
        </w:rPr>
        <w:tab/>
      </w:r>
      <w:r>
        <w:rPr>
          <w:rFonts w:ascii="Times New Roman" w:hAnsi="Times New Roman"/>
          <w:iCs/>
          <w:color w:val="000000"/>
        </w:rPr>
        <w:tab/>
      </w:r>
      <w:r>
        <w:rPr>
          <w:rFonts w:ascii="Times New Roman" w:hAnsi="Times New Roman"/>
          <w:iCs/>
          <w:color w:val="000000"/>
        </w:rPr>
        <w:tab/>
      </w:r>
      <w:r>
        <w:rPr>
          <w:rFonts w:ascii="Times New Roman" w:hAnsi="Times New Roman"/>
          <w:iCs/>
          <w:color w:val="000000"/>
        </w:rPr>
        <w:tab/>
      </w:r>
      <w:r>
        <w:rPr>
          <w:rFonts w:ascii="Times New Roman" w:hAnsi="Times New Roman"/>
          <w:iCs/>
          <w:color w:val="000000"/>
        </w:rPr>
        <w:tab/>
      </w:r>
      <w:r w:rsidR="00B2011A">
        <w:rPr>
          <w:rFonts w:ascii="Times New Roman" w:hAnsi="Times New Roman"/>
          <w:iCs/>
          <w:color w:val="000000"/>
        </w:rPr>
        <w:tab/>
        <w:t xml:space="preserve">  </w:t>
      </w:r>
    </w:p>
    <w:p w14:paraId="082D3F29" w14:textId="2024A556" w:rsidR="00C164ED" w:rsidRPr="009354D2" w:rsidRDefault="00C164ED" w:rsidP="00CD1D86">
      <w:pPr>
        <w:ind w:firstLine="708"/>
        <w:jc w:val="center"/>
        <w:rPr>
          <w:rFonts w:ascii="Times New Roman" w:hAnsi="Times New Roman"/>
          <w:iCs/>
          <w:color w:val="000000"/>
        </w:rPr>
      </w:pPr>
    </w:p>
    <w:sectPr w:rsidR="00C164ED" w:rsidRPr="009354D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EF1C" w14:textId="77777777" w:rsidR="00F62786" w:rsidRDefault="00F62786" w:rsidP="00173F9F">
      <w:r>
        <w:separator/>
      </w:r>
    </w:p>
  </w:endnote>
  <w:endnote w:type="continuationSeparator" w:id="0">
    <w:p w14:paraId="1F5A5D6F" w14:textId="77777777" w:rsidR="00F62786" w:rsidRDefault="00F62786" w:rsidP="0017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7EB0" w14:textId="77777777" w:rsidR="00F62786" w:rsidRDefault="00F62786" w:rsidP="00173F9F">
      <w:r>
        <w:separator/>
      </w:r>
    </w:p>
  </w:footnote>
  <w:footnote w:type="continuationSeparator" w:id="0">
    <w:p w14:paraId="60F41246" w14:textId="77777777" w:rsidR="00F62786" w:rsidRDefault="00F62786" w:rsidP="0017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1877" w14:textId="5AEA09DD" w:rsidR="00173F9F" w:rsidRDefault="00173F9F" w:rsidP="00173F9F">
    <w:pPr>
      <w:pStyle w:val="Zaglavlje"/>
      <w:jc w:val="right"/>
    </w:pPr>
    <w:r>
      <w:t>PRIJEDLOG ZA SAVJETOVANJE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41"/>
    <w:rsid w:val="00024F83"/>
    <w:rsid w:val="000D7B97"/>
    <w:rsid w:val="000F464A"/>
    <w:rsid w:val="00130BF2"/>
    <w:rsid w:val="00173F9F"/>
    <w:rsid w:val="002A3709"/>
    <w:rsid w:val="002C1A2B"/>
    <w:rsid w:val="002D7204"/>
    <w:rsid w:val="004B35DA"/>
    <w:rsid w:val="005019AF"/>
    <w:rsid w:val="00525C4D"/>
    <w:rsid w:val="005607C4"/>
    <w:rsid w:val="005A1C8D"/>
    <w:rsid w:val="005B34FF"/>
    <w:rsid w:val="0063731C"/>
    <w:rsid w:val="00674CBC"/>
    <w:rsid w:val="00752083"/>
    <w:rsid w:val="007A0C41"/>
    <w:rsid w:val="008054BB"/>
    <w:rsid w:val="008501F7"/>
    <w:rsid w:val="00851948"/>
    <w:rsid w:val="009354D2"/>
    <w:rsid w:val="00A05FDC"/>
    <w:rsid w:val="00A55732"/>
    <w:rsid w:val="00B12A11"/>
    <w:rsid w:val="00B2011A"/>
    <w:rsid w:val="00B415B6"/>
    <w:rsid w:val="00B63300"/>
    <w:rsid w:val="00BF1A12"/>
    <w:rsid w:val="00C164ED"/>
    <w:rsid w:val="00CD1D86"/>
    <w:rsid w:val="00CF1AE3"/>
    <w:rsid w:val="00D66924"/>
    <w:rsid w:val="00E10F5D"/>
    <w:rsid w:val="00F06007"/>
    <w:rsid w:val="00F435F7"/>
    <w:rsid w:val="00F62786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1888F"/>
  <w15:docId w15:val="{EBC77377-5B34-4732-AB76-FB5534DA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A0C4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0C4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andard">
    <w:name w:val="Standard"/>
    <w:rsid w:val="00F435F7"/>
    <w:pPr>
      <w:suppressAutoHyphens/>
      <w:autoSpaceDN w:val="0"/>
      <w:spacing w:after="0" w:line="240" w:lineRule="auto"/>
      <w:jc w:val="both"/>
    </w:pPr>
    <w:rPr>
      <w:rFonts w:ascii="Calibri" w:eastAsia="Calibri" w:hAnsi="Calibri" w:cs="DejaVu Sans"/>
    </w:rPr>
  </w:style>
  <w:style w:type="table" w:styleId="Reetkatablice">
    <w:name w:val="Table Grid"/>
    <w:basedOn w:val="Obinatablica"/>
    <w:uiPriority w:val="39"/>
    <w:rsid w:val="00F435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73F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3F9F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73F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3F9F"/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FEE9A9A52974FBA4335E438778796" ma:contentTypeVersion="4" ma:contentTypeDescription="Stvaranje novog dokumenta." ma:contentTypeScope="" ma:versionID="8800bfea8eb65660dfd42b2c91b336de">
  <xsd:schema xmlns:xsd="http://www.w3.org/2001/XMLSchema" xmlns:xs="http://www.w3.org/2001/XMLSchema" xmlns:p="http://schemas.microsoft.com/office/2006/metadata/properties" xmlns:ns3="928663e5-ca2a-4996-9e68-0091c45395dc" targetNamespace="http://schemas.microsoft.com/office/2006/metadata/properties" ma:root="true" ma:fieldsID="dd8f0b1ba8c9393813d79e1ac5664a10" ns3:_="">
    <xsd:import namespace="928663e5-ca2a-4996-9e68-0091c45395d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663e5-ca2a-4996-9e68-0091c45395d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7CF1E-DB7F-49BE-B286-121A48A4A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663e5-ca2a-4996-9e68-0091c4539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AD1CC-784D-4A80-824F-6799CFF03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AED9A-3E15-4A51-85D8-4BC356DBF9E2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928663e5-ca2a-4996-9e68-0091c45395d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2</cp:revision>
  <cp:lastPrinted>2025-10-02T12:47:00Z</cp:lastPrinted>
  <dcterms:created xsi:type="dcterms:W3CDTF">2025-10-06T05:24:00Z</dcterms:created>
  <dcterms:modified xsi:type="dcterms:W3CDTF">2025-10-06T05:24:00Z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0x010100A5DFEE9A9A52974FBA4335E438778796</vt:lpwstr>
  </property>
</Properties>
</file>