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79902C98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024-01/25-01/</w:t>
      </w:r>
      <w:r w:rsidR="0083551A">
        <w:rPr>
          <w:rFonts w:ascii="Times New Roman" w:eastAsia="Times New Roman" w:hAnsi="Times New Roman"/>
          <w:sz w:val="24"/>
          <w:szCs w:val="24"/>
          <w:lang w:eastAsia="hr-HR"/>
        </w:rPr>
        <w:t>31</w:t>
      </w:r>
    </w:p>
    <w:p w14:paraId="62F16E77" w14:textId="77177A1C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2140-30-01/10-25-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4361DDD8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442D2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AE7818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F442D2">
        <w:rPr>
          <w:rFonts w:ascii="Times New Roman" w:eastAsia="Times New Roman" w:hAnsi="Times New Roman"/>
          <w:sz w:val="24"/>
          <w:szCs w:val="24"/>
          <w:lang w:eastAsia="hr-HR"/>
        </w:rPr>
        <w:t>.12</w:t>
      </w:r>
      <w:r w:rsidR="00463178">
        <w:rPr>
          <w:rFonts w:ascii="Times New Roman" w:eastAsia="Times New Roman" w:hAnsi="Times New Roman"/>
          <w:sz w:val="24"/>
          <w:szCs w:val="24"/>
          <w:lang w:eastAsia="hr-HR"/>
        </w:rPr>
        <w:t>.2025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646ABA01" w14:textId="77777777" w:rsidR="00B17EB3" w:rsidRPr="00C40513" w:rsidRDefault="00B17EB3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F9FF3A3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5EF893DC" w:rsidR="001D71AF" w:rsidRPr="00C40513" w:rsidRDefault="00F442D2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sjednicu Općinskog vijeća </w:t>
      </w:r>
      <w:r w:rsidR="00E04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Veliko Trgovišće</w:t>
      </w:r>
    </w:p>
    <w:p w14:paraId="1A02ABC2" w14:textId="2FC60B59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</w:t>
      </w:r>
      <w:r w:rsidR="003469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8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.12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.2025.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8FD0C28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C01F0CF" w14:textId="42060680" w:rsidR="00615389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Usvajanje zapisnika  o radu  </w:t>
      </w:r>
      <w:r w:rsidR="00F442D2">
        <w:rPr>
          <w:rFonts w:ascii="Times New Roman" w:hAnsi="Times New Roman"/>
          <w:sz w:val="24"/>
          <w:szCs w:val="24"/>
          <w:lang w:eastAsia="hr-HR"/>
        </w:rPr>
        <w:t>4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sjednice  Općinskog vijeća održane  </w:t>
      </w:r>
      <w:r w:rsidR="00F442D2">
        <w:rPr>
          <w:rFonts w:ascii="Times New Roman" w:hAnsi="Times New Roman"/>
          <w:sz w:val="24"/>
          <w:szCs w:val="24"/>
          <w:lang w:eastAsia="hr-HR"/>
        </w:rPr>
        <w:t>14. listopada</w:t>
      </w:r>
      <w:r w:rsidR="00782177" w:rsidRPr="00C40513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782177">
        <w:rPr>
          <w:rFonts w:ascii="Times New Roman" w:hAnsi="Times New Roman"/>
          <w:sz w:val="24"/>
          <w:szCs w:val="24"/>
          <w:lang w:eastAsia="hr-HR"/>
        </w:rPr>
        <w:t>5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>. godine</w:t>
      </w:r>
      <w:r w:rsidR="00782177">
        <w:rPr>
          <w:rFonts w:ascii="Times New Roman" w:hAnsi="Times New Roman"/>
          <w:sz w:val="24"/>
          <w:szCs w:val="24"/>
          <w:lang w:eastAsia="hr-HR"/>
        </w:rPr>
        <w:t>,</w:t>
      </w:r>
    </w:p>
    <w:p w14:paraId="0E81B3B9" w14:textId="3EC9C9A5" w:rsidR="00F442D2" w:rsidRPr="00F442D2" w:rsidRDefault="00F442D2" w:rsidP="00F442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0D88418" w14:textId="143D854B" w:rsidR="00F442D2" w:rsidRPr="00F442D2" w:rsidRDefault="00F442D2" w:rsidP="00F442D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 o  I  izmjeni i dopuni   Proračuna Općine  Veliko Trgovišće  za 202</w:t>
      </w:r>
      <w:r w:rsidR="007B5A1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2D5055ED" w14:textId="77777777" w:rsidR="00F442D2" w:rsidRPr="00F442D2" w:rsidRDefault="00F442D2" w:rsidP="00F442D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Donošenje  I  izmjena i dopuna Programa:</w:t>
      </w:r>
    </w:p>
    <w:p w14:paraId="7DFD2A54" w14:textId="12A2AC60" w:rsidR="00F442D2" w:rsidRPr="002F11D6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1. 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građenja objekata i uređaja komunalne infrastrukture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744DD26C" w14:textId="0B7C6F3F" w:rsidR="00F442D2" w:rsidRPr="002F11D6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2. 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održavanja   komunalne infrastrukture 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688E6774" w14:textId="6E2707D6" w:rsidR="00F442D2" w:rsidRPr="002F11D6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3. 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javnih potreba u društvenim djelatnostima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F442D2" w:rsidRP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3A23AE79" w14:textId="2FEF128D" w:rsidR="00F442D2" w:rsidRPr="00F442D2" w:rsidRDefault="00F442D2" w:rsidP="00F442D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donošenju  Proračuna Općine  i  Odluka  o izvršavanju Proračuna Općine za                    202</w:t>
      </w:r>
      <w:r w:rsidR="002F11D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05E92FED" w14:textId="77777777" w:rsidR="00F442D2" w:rsidRPr="00F442D2" w:rsidRDefault="00F442D2" w:rsidP="00F442D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Donošenje  Programa:</w:t>
      </w:r>
    </w:p>
    <w:p w14:paraId="5DE05403" w14:textId="773C2C39" w:rsidR="00F442D2" w:rsidRPr="00F442D2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1. 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građenja objekata i uređaja komunalne infrastrukture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0203EAC9" w14:textId="02A11153" w:rsidR="00F442D2" w:rsidRPr="00F442D2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2. 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održavanja   komunalne infrastrukture   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6B52BF83" w14:textId="57BE1F30" w:rsidR="00F442D2" w:rsidRDefault="00751C9D" w:rsidP="00751C9D">
      <w:pPr>
        <w:pStyle w:val="Odlomakpopisa"/>
        <w:spacing w:after="0" w:line="240" w:lineRule="auto"/>
        <w:ind w:left="1506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3. 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javnih potreba u društvenim djelatnostima u 202</w:t>
      </w:r>
      <w:r w:rsidR="000105F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F442D2"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</w:t>
      </w:r>
    </w:p>
    <w:p w14:paraId="4D8DC0AA" w14:textId="13F24A02" w:rsidR="00420FC2" w:rsidRDefault="00420FC2" w:rsidP="00420F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5. </w:t>
      </w:r>
      <w:r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dluka </w:t>
      </w:r>
      <w:r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 uvođenju Riznice Općine Veliko Trgovišće i </w:t>
      </w:r>
      <w:r w:rsid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</w:t>
      </w:r>
      <w:r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bjedinjene glavne knjige proračuna</w:t>
      </w:r>
      <w:r w:rsid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608A0205" w14:textId="70BEF147" w:rsidR="00F442D2" w:rsidRDefault="00420FC2" w:rsidP="00420F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="00F442D2"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raspoređivanju sredstava za redovito godišnje financiranje političkih stranaka               u 202</w:t>
      </w:r>
      <w:r w:rsidR="002F11D6"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F442D2" w:rsidRPr="00420FC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 godini,</w:t>
      </w:r>
    </w:p>
    <w:p w14:paraId="6630DB87" w14:textId="6534F2BA" w:rsidR="00E645F6" w:rsidRPr="00420FC2" w:rsidRDefault="00E645F6" w:rsidP="00420F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7.</w:t>
      </w:r>
      <w:r w:rsidR="0025626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a o izmjeni i dopuni Odluke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 načinu pružanja javne usluge sakupljanja komunalnog otpada na području općine Veliko Trgovišće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0261433B" w14:textId="1ED0AEE7" w:rsidR="00F442D2" w:rsidRPr="00E645F6" w:rsidRDefault="00E645F6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8. </w:t>
      </w:r>
      <w:r w:rsidR="00F442D2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usvajanju Analize stanja sustava civilne zaštite u 202</w:t>
      </w:r>
      <w:r w:rsidR="002F11D6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F442D2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 i donošenju Plana razvoja sustava civilne zaštite za 202</w:t>
      </w:r>
      <w:r w:rsidR="002F11D6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F442D2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.g.,</w:t>
      </w:r>
    </w:p>
    <w:p w14:paraId="77E4F27E" w14:textId="03C0D837" w:rsidR="002F11D6" w:rsidRPr="00E645F6" w:rsidRDefault="00B2285D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9</w:t>
      </w:r>
      <w:r w:rsid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="0025626E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2F11D6"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ukidanju statusa javnog dobra na k.č.br. 2020/1 k.o. Dubrovčan,</w:t>
      </w:r>
    </w:p>
    <w:p w14:paraId="33A10442" w14:textId="4542CDE5" w:rsidR="002F11D6" w:rsidRPr="00E645F6" w:rsidRDefault="00E645F6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B2285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</w:t>
      </w:r>
      <w:r w:rsidR="005C3634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izmjeni i 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dopuni Odluke o ukidanju statusa javnog dobra na k.č.br. 2506 k.o. Dubrovčan,</w:t>
      </w:r>
    </w:p>
    <w:p w14:paraId="40B77A0F" w14:textId="105F5B03" w:rsidR="00E645F6" w:rsidRDefault="00E645F6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>1</w:t>
      </w:r>
      <w:r w:rsidR="00B2285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izmjeni i dopuni Odluke o utvrđivanju svojstva nerazvrstane ceste javnog dobra u općoj uporabi u neotuđivom vlasništvu  općine Veliko Trgovišće - Zvonimirova ulica oznake VT</w:t>
      </w:r>
      <w:r w:rsidR="0044265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5D21B8C6" w14:textId="324FBDA6" w:rsidR="00D55F8F" w:rsidRPr="00E645F6" w:rsidRDefault="00D55F8F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12. </w:t>
      </w:r>
      <w:r w:rsidRPr="00E645F6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izmjeni i dopuni Odluke o utvrđivanju svojstva nerazvrstane ceste javnog dobra u općoj uporabi u neotuđivom vlasništvu  općine Veliko Trgovišće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Domahovo- Odvojak Duki oznake DZ-6.2.</w:t>
      </w:r>
    </w:p>
    <w:p w14:paraId="5DC9E8B5" w14:textId="71B5A910" w:rsidR="00D74122" w:rsidRPr="00E645F6" w:rsidRDefault="00E645F6" w:rsidP="00E645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55F8F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2B63" w:rsidRPr="00E645F6">
        <w:rPr>
          <w:rFonts w:ascii="Times New Roman" w:hAnsi="Times New Roman"/>
          <w:color w:val="000000" w:themeColor="text1"/>
          <w:sz w:val="24"/>
          <w:szCs w:val="24"/>
        </w:rPr>
        <w:t>Pitanja i prijedloz</w:t>
      </w:r>
      <w:r w:rsidR="00782177" w:rsidRPr="00E645F6">
        <w:rPr>
          <w:rFonts w:ascii="Times New Roman" w:hAnsi="Times New Roman"/>
          <w:color w:val="000000" w:themeColor="text1"/>
          <w:sz w:val="24"/>
          <w:szCs w:val="24"/>
        </w:rPr>
        <w:t>i.</w:t>
      </w:r>
    </w:p>
    <w:p w14:paraId="5103BC1C" w14:textId="77777777" w:rsid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1A97A5" w14:textId="77777777" w:rsidR="004A1302" w:rsidRPr="004A1302" w:rsidRDefault="004A130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F75660" w14:textId="09A1A060" w:rsidR="00F53679" w:rsidRPr="00C40513" w:rsidRDefault="00CB566E" w:rsidP="004F2315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4F2315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105FA"/>
    <w:rsid w:val="000302EB"/>
    <w:rsid w:val="0007247D"/>
    <w:rsid w:val="00084188"/>
    <w:rsid w:val="000907CB"/>
    <w:rsid w:val="000B7FA2"/>
    <w:rsid w:val="000E202A"/>
    <w:rsid w:val="000F51AE"/>
    <w:rsid w:val="00110527"/>
    <w:rsid w:val="0011367F"/>
    <w:rsid w:val="001444C2"/>
    <w:rsid w:val="001608CC"/>
    <w:rsid w:val="00162CB0"/>
    <w:rsid w:val="00164FB1"/>
    <w:rsid w:val="00183D88"/>
    <w:rsid w:val="001856BE"/>
    <w:rsid w:val="001B645A"/>
    <w:rsid w:val="001C5A7D"/>
    <w:rsid w:val="001D1863"/>
    <w:rsid w:val="001D33D1"/>
    <w:rsid w:val="001D71AF"/>
    <w:rsid w:val="001E5C39"/>
    <w:rsid w:val="0021575A"/>
    <w:rsid w:val="002362E8"/>
    <w:rsid w:val="0025626E"/>
    <w:rsid w:val="0028124F"/>
    <w:rsid w:val="002846AE"/>
    <w:rsid w:val="00290931"/>
    <w:rsid w:val="002A5515"/>
    <w:rsid w:val="002B4249"/>
    <w:rsid w:val="002C4BBC"/>
    <w:rsid w:val="002D4425"/>
    <w:rsid w:val="002E2299"/>
    <w:rsid w:val="002F0CC1"/>
    <w:rsid w:val="002F11D6"/>
    <w:rsid w:val="002F4E01"/>
    <w:rsid w:val="003147EB"/>
    <w:rsid w:val="00322B3C"/>
    <w:rsid w:val="00333C8C"/>
    <w:rsid w:val="003359C6"/>
    <w:rsid w:val="00336297"/>
    <w:rsid w:val="003469C9"/>
    <w:rsid w:val="003711B0"/>
    <w:rsid w:val="00374F2C"/>
    <w:rsid w:val="00381F6D"/>
    <w:rsid w:val="00392954"/>
    <w:rsid w:val="00396040"/>
    <w:rsid w:val="003A4E2D"/>
    <w:rsid w:val="003B06A8"/>
    <w:rsid w:val="003B1400"/>
    <w:rsid w:val="003B7CFD"/>
    <w:rsid w:val="003C0555"/>
    <w:rsid w:val="003C4626"/>
    <w:rsid w:val="003E46BE"/>
    <w:rsid w:val="003F0BE5"/>
    <w:rsid w:val="003F0F00"/>
    <w:rsid w:val="003F222D"/>
    <w:rsid w:val="003F411D"/>
    <w:rsid w:val="00401BCF"/>
    <w:rsid w:val="00402064"/>
    <w:rsid w:val="004059D3"/>
    <w:rsid w:val="00420CDB"/>
    <w:rsid w:val="00420FC2"/>
    <w:rsid w:val="00442658"/>
    <w:rsid w:val="00463178"/>
    <w:rsid w:val="004A1302"/>
    <w:rsid w:val="004A4FBD"/>
    <w:rsid w:val="004A6788"/>
    <w:rsid w:val="004F137C"/>
    <w:rsid w:val="004F2315"/>
    <w:rsid w:val="00512264"/>
    <w:rsid w:val="005229DB"/>
    <w:rsid w:val="00534D02"/>
    <w:rsid w:val="005437D1"/>
    <w:rsid w:val="005466BE"/>
    <w:rsid w:val="00553858"/>
    <w:rsid w:val="00562761"/>
    <w:rsid w:val="00580793"/>
    <w:rsid w:val="00593E3E"/>
    <w:rsid w:val="005B0C2F"/>
    <w:rsid w:val="005B3FE0"/>
    <w:rsid w:val="005C3634"/>
    <w:rsid w:val="005C3676"/>
    <w:rsid w:val="005C481B"/>
    <w:rsid w:val="005E3B74"/>
    <w:rsid w:val="005F5789"/>
    <w:rsid w:val="00606935"/>
    <w:rsid w:val="00615389"/>
    <w:rsid w:val="00624693"/>
    <w:rsid w:val="006368E8"/>
    <w:rsid w:val="00647013"/>
    <w:rsid w:val="0065023B"/>
    <w:rsid w:val="00670194"/>
    <w:rsid w:val="006804A4"/>
    <w:rsid w:val="00682D5C"/>
    <w:rsid w:val="00696F8C"/>
    <w:rsid w:val="006B1410"/>
    <w:rsid w:val="006B71B1"/>
    <w:rsid w:val="006D3C8A"/>
    <w:rsid w:val="006E0070"/>
    <w:rsid w:val="006E26E2"/>
    <w:rsid w:val="00713A6D"/>
    <w:rsid w:val="00740DE2"/>
    <w:rsid w:val="00741258"/>
    <w:rsid w:val="00745E38"/>
    <w:rsid w:val="00751C9D"/>
    <w:rsid w:val="0076550E"/>
    <w:rsid w:val="00782177"/>
    <w:rsid w:val="00787BD8"/>
    <w:rsid w:val="007A653E"/>
    <w:rsid w:val="007B5A1D"/>
    <w:rsid w:val="007D7FFE"/>
    <w:rsid w:val="007E6289"/>
    <w:rsid w:val="007F0E12"/>
    <w:rsid w:val="007F5575"/>
    <w:rsid w:val="0080441B"/>
    <w:rsid w:val="00820DB2"/>
    <w:rsid w:val="00821196"/>
    <w:rsid w:val="00825611"/>
    <w:rsid w:val="0083551A"/>
    <w:rsid w:val="008360C6"/>
    <w:rsid w:val="00843F9A"/>
    <w:rsid w:val="008636B5"/>
    <w:rsid w:val="00864EF8"/>
    <w:rsid w:val="00880F10"/>
    <w:rsid w:val="008B5D63"/>
    <w:rsid w:val="008D4C2D"/>
    <w:rsid w:val="008D5C60"/>
    <w:rsid w:val="008F20B0"/>
    <w:rsid w:val="009040E1"/>
    <w:rsid w:val="00923D62"/>
    <w:rsid w:val="0094163E"/>
    <w:rsid w:val="00976996"/>
    <w:rsid w:val="0098443F"/>
    <w:rsid w:val="009A198C"/>
    <w:rsid w:val="009A2DC6"/>
    <w:rsid w:val="009C3BF2"/>
    <w:rsid w:val="009F28BA"/>
    <w:rsid w:val="009F37B6"/>
    <w:rsid w:val="00A158D8"/>
    <w:rsid w:val="00A739FE"/>
    <w:rsid w:val="00A76EBB"/>
    <w:rsid w:val="00A95633"/>
    <w:rsid w:val="00AB3C6C"/>
    <w:rsid w:val="00AC2068"/>
    <w:rsid w:val="00AE7818"/>
    <w:rsid w:val="00B057D5"/>
    <w:rsid w:val="00B14AE1"/>
    <w:rsid w:val="00B17485"/>
    <w:rsid w:val="00B17EB3"/>
    <w:rsid w:val="00B2285D"/>
    <w:rsid w:val="00B55AD6"/>
    <w:rsid w:val="00B61AC4"/>
    <w:rsid w:val="00B96BDF"/>
    <w:rsid w:val="00BA2100"/>
    <w:rsid w:val="00BA32F9"/>
    <w:rsid w:val="00BE1AF4"/>
    <w:rsid w:val="00BF21FE"/>
    <w:rsid w:val="00C15AA9"/>
    <w:rsid w:val="00C40513"/>
    <w:rsid w:val="00C431EF"/>
    <w:rsid w:val="00C44AAF"/>
    <w:rsid w:val="00C45B11"/>
    <w:rsid w:val="00C51740"/>
    <w:rsid w:val="00C62A80"/>
    <w:rsid w:val="00C94DB9"/>
    <w:rsid w:val="00CA460F"/>
    <w:rsid w:val="00CB566E"/>
    <w:rsid w:val="00CC2B63"/>
    <w:rsid w:val="00D1027E"/>
    <w:rsid w:val="00D10BC6"/>
    <w:rsid w:val="00D479BD"/>
    <w:rsid w:val="00D504B3"/>
    <w:rsid w:val="00D55F8F"/>
    <w:rsid w:val="00D73051"/>
    <w:rsid w:val="00D74122"/>
    <w:rsid w:val="00D832E5"/>
    <w:rsid w:val="00D93249"/>
    <w:rsid w:val="00DA48F6"/>
    <w:rsid w:val="00DB6D24"/>
    <w:rsid w:val="00E04ADB"/>
    <w:rsid w:val="00E37CB3"/>
    <w:rsid w:val="00E645F6"/>
    <w:rsid w:val="00E82E83"/>
    <w:rsid w:val="00E93797"/>
    <w:rsid w:val="00EC507F"/>
    <w:rsid w:val="00F415E5"/>
    <w:rsid w:val="00F442D2"/>
    <w:rsid w:val="00F53679"/>
    <w:rsid w:val="00F56BCC"/>
    <w:rsid w:val="00F65989"/>
    <w:rsid w:val="00F7074B"/>
    <w:rsid w:val="00F956BD"/>
    <w:rsid w:val="00FC01D5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96</cp:revision>
  <cp:lastPrinted>2025-11-20T12:23:00Z</cp:lastPrinted>
  <dcterms:created xsi:type="dcterms:W3CDTF">2024-01-29T10:29:00Z</dcterms:created>
  <dcterms:modified xsi:type="dcterms:W3CDTF">2025-12-09T12:53:00Z</dcterms:modified>
</cp:coreProperties>
</file>